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Ind w:w="-106" w:type="dxa"/>
        <w:tblLook w:val="00A0" w:firstRow="1" w:lastRow="0" w:firstColumn="1" w:lastColumn="0" w:noHBand="0" w:noVBand="0"/>
      </w:tblPr>
      <w:tblGrid>
        <w:gridCol w:w="5778"/>
        <w:gridCol w:w="5210"/>
      </w:tblGrid>
      <w:tr w:rsidR="00113A26" w:rsidTr="00580544">
        <w:tc>
          <w:tcPr>
            <w:tcW w:w="5778" w:type="dxa"/>
          </w:tcPr>
          <w:p w:rsidR="00113A26" w:rsidRPr="00820CAA" w:rsidRDefault="00AD2F45" w:rsidP="00580544">
            <w:pPr>
              <w:widowControl/>
              <w:shd w:val="clear" w:color="auto" w:fill="FFFFFF"/>
              <w:autoSpaceDE/>
              <w:autoSpaceDN/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9.15pt;margin-top:-1.2pt;width:140.85pt;height:131.5pt;z-index:-15723520;mso-position-horizontal-relative:text;mso-position-vertical-relative:text;mso-width-relative:page;mso-height-relative:page" wrapcoords="-115 0 -115 21477 21600 21477 21600 0 -115 0">
                  <v:imagedata r:id="rId7" o:title=""/>
                </v:shape>
                <o:OLEObject Type="Embed" ProgID="PBrush" ShapeID="_x0000_s1026" DrawAspect="Content" ObjectID="_1777296978" r:id="rId8"/>
              </w:pict>
            </w:r>
            <w:r w:rsidR="00113A26">
              <w:rPr>
                <w:color w:val="000000"/>
                <w:sz w:val="24"/>
                <w:szCs w:val="24"/>
                <w:lang w:eastAsia="ru-RU"/>
              </w:rPr>
              <w:t>ПРИНЯТО:</w:t>
            </w:r>
            <w:r w:rsidR="00113A26" w:rsidRPr="00820CAA">
              <w:rPr>
                <w:color w:val="000000"/>
                <w:sz w:val="24"/>
                <w:szCs w:val="24"/>
                <w:lang w:eastAsia="ru-RU"/>
              </w:rPr>
              <w:br/>
            </w:r>
            <w:r w:rsidR="00113A26">
              <w:rPr>
                <w:color w:val="000000"/>
                <w:sz w:val="24"/>
                <w:szCs w:val="24"/>
                <w:lang w:eastAsia="ru-RU"/>
              </w:rPr>
              <w:t xml:space="preserve">Общим собранием трудового коллектива </w:t>
            </w:r>
          </w:p>
          <w:p w:rsidR="00113A26" w:rsidRPr="00820CAA" w:rsidRDefault="007F154F" w:rsidP="00580544">
            <w:pPr>
              <w:widowControl/>
              <w:shd w:val="clear" w:color="auto" w:fill="FFFFFF"/>
              <w:autoSpaceDE/>
              <w:autoSpaceDN/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МБДОУ «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№ 353</w:t>
            </w:r>
            <w:r w:rsidR="00113A26" w:rsidRPr="00820CAA">
              <w:rPr>
                <w:color w:val="000000"/>
                <w:sz w:val="24"/>
                <w:szCs w:val="24"/>
                <w:lang w:eastAsia="ru-RU"/>
              </w:rPr>
              <w:t xml:space="preserve"> г. Донецка»        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(протокол от 05.09</w:t>
            </w:r>
            <w:r w:rsidR="00113A26">
              <w:rPr>
                <w:color w:val="000000"/>
                <w:sz w:val="24"/>
                <w:szCs w:val="24"/>
                <w:lang w:eastAsia="ru-RU"/>
              </w:rPr>
              <w:t>.2023 № 1)</w:t>
            </w:r>
          </w:p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</w:p>
        </w:tc>
        <w:tc>
          <w:tcPr>
            <w:tcW w:w="5210" w:type="dxa"/>
          </w:tcPr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  <w:r w:rsidRPr="00820CAA">
              <w:t xml:space="preserve">УТВЕРЖДЕНЫ:                                                                    </w:t>
            </w:r>
            <w:r w:rsidR="007F154F">
              <w:t xml:space="preserve">                 приказом № </w:t>
            </w:r>
            <w:r w:rsidR="00AD2F45" w:rsidRPr="00AD2F45">
              <w:rPr>
                <w:color w:val="808080" w:themeColor="background1" w:themeShade="80"/>
              </w:rPr>
              <w:t>76</w:t>
            </w:r>
            <w:r w:rsidR="007F154F">
              <w:t xml:space="preserve"> от 05.09</w:t>
            </w:r>
            <w:r w:rsidRPr="00820CAA">
              <w:t xml:space="preserve">.2023 г. </w:t>
            </w:r>
          </w:p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  <w:r w:rsidRPr="00820CAA">
              <w:t>За</w:t>
            </w:r>
            <w:r w:rsidR="007F154F">
              <w:t>ведующий МБДОУ «Ясли – сад № 353</w:t>
            </w:r>
            <w:r w:rsidRPr="00820CAA">
              <w:t xml:space="preserve"> г. Донецка»</w:t>
            </w:r>
          </w:p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</w:p>
          <w:p w:rsidR="00113A26" w:rsidRPr="00820CAA" w:rsidRDefault="007F154F" w:rsidP="00580544">
            <w:pPr>
              <w:pStyle w:val="a6"/>
              <w:spacing w:before="0" w:beforeAutospacing="0" w:after="0" w:afterAutospacing="0"/>
            </w:pPr>
            <w:r>
              <w:t>__</w:t>
            </w:r>
            <w:r w:rsidR="00AD2F45">
              <w:t xml:space="preserve">                </w:t>
            </w:r>
            <w:r>
              <w:t xml:space="preserve">_______ </w:t>
            </w:r>
            <w:proofErr w:type="spellStart"/>
            <w:r>
              <w:t>В.П.Меренкова</w:t>
            </w:r>
            <w:proofErr w:type="spellEnd"/>
          </w:p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</w:p>
          <w:p w:rsidR="00113A26" w:rsidRPr="00820CAA" w:rsidRDefault="00113A26" w:rsidP="00580544">
            <w:pPr>
              <w:pStyle w:val="a6"/>
              <w:spacing w:before="0" w:beforeAutospacing="0" w:after="0" w:afterAutospacing="0"/>
            </w:pPr>
          </w:p>
        </w:tc>
      </w:tr>
    </w:tbl>
    <w:p w:rsidR="00150397" w:rsidRDefault="00150397">
      <w:pPr>
        <w:pStyle w:val="a3"/>
        <w:ind w:left="0" w:firstLine="0"/>
        <w:jc w:val="left"/>
      </w:pPr>
    </w:p>
    <w:p w:rsidR="00150397" w:rsidRDefault="00150397">
      <w:pPr>
        <w:pStyle w:val="a3"/>
        <w:ind w:left="0" w:firstLine="0"/>
        <w:jc w:val="left"/>
      </w:pPr>
    </w:p>
    <w:p w:rsidR="00150397" w:rsidRDefault="00150397">
      <w:pPr>
        <w:pStyle w:val="a3"/>
        <w:ind w:left="0" w:firstLine="0"/>
        <w:jc w:val="left"/>
      </w:pPr>
    </w:p>
    <w:p w:rsidR="00150397" w:rsidRDefault="00150397">
      <w:pPr>
        <w:pStyle w:val="a3"/>
        <w:ind w:left="0" w:firstLine="0"/>
        <w:jc w:val="left"/>
      </w:pPr>
    </w:p>
    <w:p w:rsidR="00150397" w:rsidRDefault="00150397">
      <w:pPr>
        <w:pStyle w:val="a3"/>
        <w:spacing w:before="9"/>
        <w:ind w:left="0" w:firstLine="0"/>
        <w:jc w:val="left"/>
      </w:pPr>
    </w:p>
    <w:p w:rsidR="00113A26" w:rsidRDefault="00113A26">
      <w:pPr>
        <w:pStyle w:val="a3"/>
        <w:spacing w:before="9"/>
        <w:ind w:left="0" w:firstLine="0"/>
        <w:jc w:val="left"/>
      </w:pPr>
    </w:p>
    <w:p w:rsidR="00113A26" w:rsidRDefault="00113A26">
      <w:pPr>
        <w:pStyle w:val="a3"/>
        <w:spacing w:before="9"/>
        <w:ind w:left="0" w:firstLine="0"/>
        <w:jc w:val="left"/>
      </w:pPr>
      <w:bookmarkStart w:id="0" w:name="_GoBack"/>
      <w:bookmarkEnd w:id="0"/>
    </w:p>
    <w:p w:rsidR="00113A26" w:rsidRDefault="00113A26">
      <w:pPr>
        <w:pStyle w:val="a3"/>
        <w:spacing w:before="9"/>
        <w:ind w:left="0" w:firstLine="0"/>
        <w:jc w:val="left"/>
      </w:pPr>
    </w:p>
    <w:p w:rsidR="00113A26" w:rsidRDefault="00113A26">
      <w:pPr>
        <w:pStyle w:val="a3"/>
        <w:spacing w:before="9"/>
        <w:ind w:left="0" w:firstLine="0"/>
        <w:jc w:val="left"/>
      </w:pPr>
    </w:p>
    <w:p w:rsidR="00150397" w:rsidRDefault="00113A26">
      <w:pPr>
        <w:pStyle w:val="a4"/>
        <w:spacing w:before="1" w:line="366" w:lineRule="exact"/>
      </w:pPr>
      <w:r>
        <w:rPr>
          <w:spacing w:val="-2"/>
        </w:rPr>
        <w:t>ПОЛОЖЕНИЕ</w:t>
      </w:r>
    </w:p>
    <w:p w:rsidR="00150397" w:rsidRDefault="00113A26">
      <w:pPr>
        <w:pStyle w:val="a4"/>
        <w:spacing w:line="242" w:lineRule="auto"/>
      </w:pPr>
      <w:r>
        <w:t>первичной</w:t>
      </w:r>
      <w:r>
        <w:rPr>
          <w:spacing w:val="-17"/>
        </w:rPr>
        <w:t xml:space="preserve"> </w:t>
      </w:r>
      <w:r>
        <w:t>профсоюзной</w:t>
      </w:r>
      <w:r>
        <w:rPr>
          <w:spacing w:val="-17"/>
        </w:rPr>
        <w:t xml:space="preserve"> </w:t>
      </w:r>
      <w:r>
        <w:t>орг</w:t>
      </w:r>
      <w:r w:rsidR="00AD2F45">
        <w:t>анизации МБДОУ «Ясли – сад № 353</w:t>
      </w:r>
      <w:r>
        <w:t xml:space="preserve"> города Донецка» </w:t>
      </w: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ind w:left="0" w:firstLine="0"/>
        <w:jc w:val="left"/>
        <w:rPr>
          <w:b/>
          <w:sz w:val="32"/>
        </w:rPr>
      </w:pPr>
    </w:p>
    <w:p w:rsidR="00150397" w:rsidRDefault="00150397">
      <w:pPr>
        <w:pStyle w:val="a3"/>
        <w:spacing w:before="356"/>
        <w:ind w:left="0" w:firstLine="0"/>
        <w:jc w:val="left"/>
        <w:rPr>
          <w:b/>
          <w:sz w:val="32"/>
        </w:rPr>
      </w:pPr>
    </w:p>
    <w:p w:rsidR="00150397" w:rsidRDefault="00113A26" w:rsidP="00113A26">
      <w:pPr>
        <w:pStyle w:val="a3"/>
        <w:spacing w:before="1"/>
        <w:ind w:left="6174" w:right="118" w:firstLine="0"/>
      </w:pPr>
      <w:r>
        <w:rPr>
          <w:spacing w:val="-2"/>
        </w:rPr>
        <w:t xml:space="preserve">Согласовано </w:t>
      </w:r>
      <w:r>
        <w:t>с профсоюзным</w:t>
      </w:r>
      <w:r w:rsidR="00AD2F45">
        <w:t xml:space="preserve"> комитетом МБДОУ «</w:t>
      </w:r>
      <w:proofErr w:type="gramStart"/>
      <w:r w:rsidR="00AD2F45">
        <w:t>Ясли-сад</w:t>
      </w:r>
      <w:proofErr w:type="gramEnd"/>
      <w:r w:rsidR="00AD2F45">
        <w:t xml:space="preserve"> № 353</w:t>
      </w:r>
      <w:r>
        <w:t xml:space="preserve"> г. Донецка»                         протокол</w:t>
      </w:r>
      <w:r>
        <w:rPr>
          <w:spacing w:val="-4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</w:t>
      </w:r>
      <w:r>
        <w:rPr>
          <w:spacing w:val="28"/>
        </w:rPr>
        <w:t xml:space="preserve">  </w:t>
      </w:r>
      <w:r>
        <w:t>от</w:t>
      </w:r>
      <w:r>
        <w:rPr>
          <w:spacing w:val="61"/>
        </w:rPr>
        <w:t xml:space="preserve"> </w:t>
      </w:r>
      <w:r w:rsidR="00AD2F45">
        <w:t>05.09</w:t>
      </w:r>
      <w:r>
        <w:t>.2023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150397" w:rsidRDefault="00150397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both"/>
      </w:pPr>
    </w:p>
    <w:p w:rsidR="00113A26" w:rsidRDefault="00113A26" w:rsidP="00113A26">
      <w:pPr>
        <w:jc w:val="center"/>
      </w:pPr>
    </w:p>
    <w:p w:rsidR="00113A26" w:rsidRDefault="00113A26" w:rsidP="00113A26">
      <w:pPr>
        <w:jc w:val="center"/>
      </w:pPr>
    </w:p>
    <w:p w:rsidR="00113A26" w:rsidRDefault="00113A26" w:rsidP="00113A26">
      <w:pPr>
        <w:jc w:val="center"/>
        <w:sectPr w:rsidR="00113A26">
          <w:type w:val="continuous"/>
          <w:pgSz w:w="11910" w:h="16840"/>
          <w:pgMar w:top="1320" w:right="720" w:bottom="280" w:left="1580" w:header="720" w:footer="720" w:gutter="0"/>
          <w:cols w:space="720"/>
        </w:sectPr>
      </w:pPr>
      <w:r>
        <w:t xml:space="preserve">2023 г. </w:t>
      </w:r>
    </w:p>
    <w:p w:rsidR="00150397" w:rsidRDefault="00113A26">
      <w:pPr>
        <w:pStyle w:val="1"/>
        <w:numPr>
          <w:ilvl w:val="0"/>
          <w:numId w:val="10"/>
        </w:numPr>
        <w:tabs>
          <w:tab w:val="left" w:pos="3911"/>
        </w:tabs>
        <w:spacing w:before="76"/>
        <w:ind w:left="3911" w:hanging="214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150397" w:rsidRDefault="00113A26">
      <w:pPr>
        <w:pStyle w:val="a5"/>
        <w:numPr>
          <w:ilvl w:val="1"/>
          <w:numId w:val="9"/>
        </w:numPr>
        <w:tabs>
          <w:tab w:val="left" w:pos="1514"/>
        </w:tabs>
        <w:spacing w:before="272"/>
        <w:ind w:right="123" w:firstLine="710"/>
        <w:jc w:val="both"/>
        <w:rPr>
          <w:sz w:val="24"/>
        </w:rPr>
      </w:pPr>
      <w:proofErr w:type="gramStart"/>
      <w:r>
        <w:rPr>
          <w:sz w:val="24"/>
        </w:rPr>
        <w:t xml:space="preserve">Положение первичной профсоюзной организации Муниципального бюджетного дошкольного образовательного учреждения «Ясли – сад комбинированного типа № </w:t>
      </w:r>
      <w:r w:rsidR="00AD2F45">
        <w:rPr>
          <w:sz w:val="24"/>
        </w:rPr>
        <w:t>353</w:t>
      </w:r>
      <w:r>
        <w:rPr>
          <w:sz w:val="24"/>
        </w:rPr>
        <w:t xml:space="preserve"> города Донецка»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</w:t>
      </w:r>
      <w:r>
        <w:rPr>
          <w:spacing w:val="40"/>
          <w:sz w:val="24"/>
        </w:rPr>
        <w:t xml:space="preserve"> </w:t>
      </w:r>
      <w:r>
        <w:rPr>
          <w:sz w:val="24"/>
        </w:rPr>
        <w:t>и является внутрисоюзным нормативным правовым актом первичной профсоюзной организации, действующим в соответствии и 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Уставом Профсоюза.</w:t>
      </w:r>
      <w:proofErr w:type="gramEnd"/>
    </w:p>
    <w:p w:rsidR="00150397" w:rsidRDefault="00113A26">
      <w:pPr>
        <w:pStyle w:val="a5"/>
        <w:numPr>
          <w:ilvl w:val="1"/>
          <w:numId w:val="9"/>
        </w:numPr>
        <w:tabs>
          <w:tab w:val="left" w:pos="1251"/>
          <w:tab w:val="left" w:pos="6612"/>
        </w:tabs>
        <w:ind w:right="130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дошкольного образовательного учреждения (далее – первичная профсоюзная организация ДОУ),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структурным подразделением Профсоюза работников народного образования и науки Российской 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Профсоюз)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структурным</w:t>
      </w:r>
      <w:r>
        <w:rPr>
          <w:sz w:val="24"/>
        </w:rPr>
        <w:tab/>
        <w:t>звеном (соответствующей территориальной (районной, городской) организации Профсоюза).</w:t>
      </w:r>
    </w:p>
    <w:p w:rsidR="00150397" w:rsidRDefault="00113A26">
      <w:pPr>
        <w:pStyle w:val="a5"/>
        <w:numPr>
          <w:ilvl w:val="1"/>
          <w:numId w:val="9"/>
        </w:numPr>
        <w:tabs>
          <w:tab w:val="left" w:pos="1251"/>
        </w:tabs>
        <w:spacing w:before="3"/>
        <w:ind w:right="127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ДОУ объединяет воспитателей и других работников, являющихся членами Профсоюза, и состоящих на профсоюзном учете в первичной профсоюзной организации ДОУ</w:t>
      </w:r>
      <w:r>
        <w:rPr>
          <w:spacing w:val="40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150397" w:rsidRDefault="00113A26">
      <w:pPr>
        <w:pStyle w:val="a5"/>
        <w:numPr>
          <w:ilvl w:val="1"/>
          <w:numId w:val="9"/>
        </w:numPr>
        <w:tabs>
          <w:tab w:val="left" w:pos="1461"/>
        </w:tabs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>Первичная профсоюзная организация ДОУ является общественным объединением, созданным в форме общественной, некоммерческой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по 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>
        <w:rPr>
          <w:sz w:val="24"/>
          <w:vertAlign w:val="superscript"/>
        </w:rPr>
        <w:t>2</w:t>
      </w:r>
      <w:proofErr w:type="gramEnd"/>
    </w:p>
    <w:p w:rsidR="00150397" w:rsidRDefault="00113A26">
      <w:pPr>
        <w:pStyle w:val="a5"/>
        <w:numPr>
          <w:ilvl w:val="1"/>
          <w:numId w:val="9"/>
        </w:numPr>
        <w:tabs>
          <w:tab w:val="left" w:pos="1279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ДОУ создана для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150397" w:rsidRDefault="00113A26">
      <w:pPr>
        <w:pStyle w:val="a5"/>
        <w:numPr>
          <w:ilvl w:val="1"/>
          <w:numId w:val="9"/>
        </w:numPr>
        <w:tabs>
          <w:tab w:val="left" w:pos="1317"/>
        </w:tabs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 xml:space="preserve">Первичная профсоюзная организация ДОУ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</w:t>
      </w:r>
      <w:r>
        <w:rPr>
          <w:spacing w:val="-2"/>
          <w:sz w:val="24"/>
        </w:rPr>
        <w:t>Профсоюза.</w:t>
      </w:r>
      <w:proofErr w:type="gramEnd"/>
    </w:p>
    <w:p w:rsidR="00150397" w:rsidRDefault="00113A26">
      <w:pPr>
        <w:pStyle w:val="a5"/>
        <w:numPr>
          <w:ilvl w:val="1"/>
          <w:numId w:val="9"/>
        </w:numPr>
        <w:tabs>
          <w:tab w:val="left" w:pos="1251"/>
        </w:tabs>
        <w:ind w:right="119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ДОУ свободно распространяет информацию о своей деятельности, имеет право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50397" w:rsidRDefault="00113A26">
      <w:pPr>
        <w:pStyle w:val="a5"/>
        <w:numPr>
          <w:ilvl w:val="1"/>
          <w:numId w:val="9"/>
        </w:numPr>
        <w:tabs>
          <w:tab w:val="left" w:pos="1251"/>
        </w:tabs>
        <w:spacing w:before="2"/>
        <w:ind w:right="120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ДОУ независима в своей организационной деятельности от органов исполнительной власти,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150397" w:rsidRDefault="00150397">
      <w:pPr>
        <w:pStyle w:val="a3"/>
        <w:ind w:left="0" w:firstLine="0"/>
        <w:jc w:val="left"/>
        <w:rPr>
          <w:sz w:val="20"/>
        </w:rPr>
      </w:pPr>
    </w:p>
    <w:p w:rsidR="00150397" w:rsidRDefault="00113A26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172101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13.551327pt;width:144.07pt;height:.4800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spacing w:before="105" w:line="244" w:lineRule="auto"/>
        <w:ind w:left="119" w:firstLine="710"/>
        <w:rPr>
          <w:sz w:val="16"/>
        </w:rPr>
      </w:pPr>
      <w:r>
        <w:rPr>
          <w:position w:val="5"/>
          <w:sz w:val="10"/>
        </w:rPr>
        <w:t>1</w:t>
      </w:r>
      <w:proofErr w:type="gramStart"/>
      <w:r>
        <w:rPr>
          <w:spacing w:val="16"/>
          <w:position w:val="5"/>
          <w:sz w:val="10"/>
        </w:rPr>
        <w:t xml:space="preserve"> </w:t>
      </w:r>
      <w:r>
        <w:rPr>
          <w:sz w:val="16"/>
        </w:rPr>
        <w:t>Н</w:t>
      </w:r>
      <w:proofErr w:type="gramEnd"/>
      <w:r>
        <w:rPr>
          <w:sz w:val="16"/>
        </w:rPr>
        <w:t>а учете</w:t>
      </w:r>
      <w:r>
        <w:rPr>
          <w:spacing w:val="-4"/>
          <w:sz w:val="16"/>
        </w:rPr>
        <w:t xml:space="preserve"> </w:t>
      </w:r>
      <w:r>
        <w:rPr>
          <w:sz w:val="16"/>
        </w:rPr>
        <w:t>в первичной профсоюзной организации ДОУ</w:t>
      </w:r>
      <w:r>
        <w:rPr>
          <w:spacing w:val="-2"/>
          <w:sz w:val="16"/>
        </w:rPr>
        <w:t xml:space="preserve"> </w:t>
      </w:r>
      <w:r>
        <w:rPr>
          <w:sz w:val="16"/>
        </w:rPr>
        <w:t>могут состоять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работники,</w:t>
      </w:r>
      <w:r>
        <w:rPr>
          <w:spacing w:val="-2"/>
          <w:sz w:val="16"/>
        </w:rPr>
        <w:t xml:space="preserve"> </w:t>
      </w:r>
      <w:r>
        <w:rPr>
          <w:sz w:val="16"/>
        </w:rPr>
        <w:t>вышедшие</w:t>
      </w:r>
      <w:r>
        <w:rPr>
          <w:spacing w:val="-4"/>
          <w:sz w:val="16"/>
        </w:rPr>
        <w:t xml:space="preserve"> </w:t>
      </w:r>
      <w:r>
        <w:rPr>
          <w:sz w:val="16"/>
        </w:rPr>
        <w:t>на пенсию и не</w:t>
      </w:r>
      <w:r>
        <w:rPr>
          <w:spacing w:val="-4"/>
          <w:sz w:val="16"/>
        </w:rPr>
        <w:t xml:space="preserve"> </w:t>
      </w:r>
      <w:r>
        <w:rPr>
          <w:sz w:val="16"/>
        </w:rPr>
        <w:t>прекратившие</w:t>
      </w:r>
      <w:r>
        <w:rPr>
          <w:spacing w:val="40"/>
          <w:sz w:val="16"/>
        </w:rPr>
        <w:t xml:space="preserve"> </w:t>
      </w:r>
      <w:r>
        <w:rPr>
          <w:sz w:val="16"/>
        </w:rPr>
        <w:t>связь с Профсоюзом.</w:t>
      </w:r>
    </w:p>
    <w:p w:rsidR="00150397" w:rsidRDefault="00113A26">
      <w:pPr>
        <w:spacing w:line="237" w:lineRule="auto"/>
        <w:ind w:left="119" w:firstLine="710"/>
        <w:rPr>
          <w:sz w:val="16"/>
        </w:rPr>
      </w:pPr>
      <w:r>
        <w:rPr>
          <w:position w:val="5"/>
          <w:sz w:val="10"/>
        </w:rPr>
        <w:t>2</w:t>
      </w:r>
      <w:r>
        <w:rPr>
          <w:spacing w:val="80"/>
          <w:w w:val="150"/>
          <w:position w:val="5"/>
          <w:sz w:val="10"/>
        </w:rPr>
        <w:t xml:space="preserve"> </w:t>
      </w:r>
      <w:r>
        <w:rPr>
          <w:sz w:val="16"/>
        </w:rPr>
        <w:t>Согласование</w:t>
      </w:r>
      <w:r>
        <w:rPr>
          <w:spacing w:val="80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80"/>
          <w:sz w:val="16"/>
        </w:rPr>
        <w:t xml:space="preserve"> </w:t>
      </w:r>
      <w:r>
        <w:rPr>
          <w:sz w:val="16"/>
        </w:rPr>
        <w:t>в</w:t>
      </w:r>
      <w:r>
        <w:rPr>
          <w:spacing w:val="80"/>
          <w:sz w:val="16"/>
        </w:rPr>
        <w:t xml:space="preserve"> </w:t>
      </w:r>
      <w:r>
        <w:rPr>
          <w:sz w:val="16"/>
        </w:rPr>
        <w:t>форме</w:t>
      </w:r>
      <w:r>
        <w:rPr>
          <w:spacing w:val="80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80"/>
          <w:sz w:val="16"/>
        </w:rPr>
        <w:t xml:space="preserve"> </w:t>
      </w:r>
      <w:r>
        <w:rPr>
          <w:sz w:val="16"/>
        </w:rPr>
        <w:t>коллегиального</w:t>
      </w:r>
      <w:r>
        <w:rPr>
          <w:spacing w:val="80"/>
          <w:sz w:val="16"/>
        </w:rPr>
        <w:t xml:space="preserve"> </w:t>
      </w:r>
      <w:r>
        <w:rPr>
          <w:sz w:val="16"/>
        </w:rPr>
        <w:t>профсоюзного</w:t>
      </w:r>
      <w:r>
        <w:rPr>
          <w:spacing w:val="80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80"/>
          <w:sz w:val="16"/>
        </w:rPr>
        <w:t xml:space="preserve"> </w:t>
      </w:r>
      <w:r>
        <w:rPr>
          <w:sz w:val="16"/>
        </w:rPr>
        <w:t>соответствующей</w:t>
      </w:r>
      <w:r>
        <w:rPr>
          <w:spacing w:val="40"/>
          <w:sz w:val="16"/>
        </w:rPr>
        <w:t xml:space="preserve"> </w:t>
      </w:r>
      <w:r>
        <w:rPr>
          <w:sz w:val="16"/>
        </w:rPr>
        <w:t>территориальной организации Профсоюза.</w:t>
      </w:r>
    </w:p>
    <w:p w:rsidR="00150397" w:rsidRDefault="00113A26">
      <w:pPr>
        <w:ind w:left="830"/>
        <w:rPr>
          <w:sz w:val="16"/>
        </w:rPr>
      </w:pPr>
      <w:r>
        <w:rPr>
          <w:sz w:val="16"/>
        </w:rPr>
        <w:t>Здесь</w:t>
      </w:r>
      <w:r>
        <w:rPr>
          <w:spacing w:val="-2"/>
          <w:sz w:val="16"/>
        </w:rPr>
        <w:t xml:space="preserve"> </w:t>
      </w:r>
      <w:r>
        <w:rPr>
          <w:sz w:val="16"/>
        </w:rPr>
        <w:t>же</w:t>
      </w:r>
      <w:r>
        <w:rPr>
          <w:spacing w:val="-7"/>
          <w:sz w:val="16"/>
        </w:rPr>
        <w:t xml:space="preserve"> </w:t>
      </w:r>
      <w:r>
        <w:rPr>
          <w:sz w:val="16"/>
        </w:rPr>
        <w:t>дается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сокращенное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первичной</w:t>
      </w:r>
      <w:r>
        <w:rPr>
          <w:spacing w:val="72"/>
          <w:sz w:val="16"/>
        </w:rPr>
        <w:t xml:space="preserve"> </w:t>
      </w:r>
      <w:r>
        <w:rPr>
          <w:sz w:val="16"/>
        </w:rPr>
        <w:t>профсоюзной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ДОУ.</w:t>
      </w:r>
    </w:p>
    <w:p w:rsidR="00150397" w:rsidRDefault="00150397">
      <w:pPr>
        <w:rPr>
          <w:sz w:val="16"/>
        </w:rPr>
        <w:sectPr w:rsidR="00150397">
          <w:pgSz w:w="11910" w:h="16840"/>
          <w:pgMar w:top="1640" w:right="720" w:bottom="280" w:left="1580" w:header="720" w:footer="720" w:gutter="0"/>
          <w:cols w:space="720"/>
        </w:sectPr>
      </w:pPr>
    </w:p>
    <w:p w:rsidR="00150397" w:rsidRDefault="00113A26">
      <w:pPr>
        <w:pStyle w:val="a5"/>
        <w:numPr>
          <w:ilvl w:val="1"/>
          <w:numId w:val="9"/>
        </w:numPr>
        <w:tabs>
          <w:tab w:val="left" w:pos="1346"/>
        </w:tabs>
        <w:spacing w:before="70"/>
        <w:ind w:right="129" w:firstLine="710"/>
        <w:jc w:val="both"/>
        <w:rPr>
          <w:sz w:val="24"/>
        </w:rPr>
      </w:pPr>
      <w:r>
        <w:rPr>
          <w:sz w:val="24"/>
        </w:rPr>
        <w:lastRenderedPageBreak/>
        <w:t>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150397" w:rsidRDefault="00150397">
      <w:pPr>
        <w:pStyle w:val="a3"/>
        <w:spacing w:before="7"/>
        <w:ind w:left="0" w:firstLine="0"/>
        <w:jc w:val="left"/>
        <w:rPr>
          <w:sz w:val="16"/>
        </w:rPr>
      </w:pPr>
    </w:p>
    <w:p w:rsidR="00150397" w:rsidRDefault="00150397">
      <w:pPr>
        <w:rPr>
          <w:sz w:val="16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50397">
      <w:pPr>
        <w:pStyle w:val="a3"/>
        <w:spacing w:before="92"/>
        <w:ind w:left="0" w:firstLine="0"/>
        <w:jc w:val="left"/>
      </w:pPr>
    </w:p>
    <w:p w:rsidR="00150397" w:rsidRDefault="00113A26">
      <w:pPr>
        <w:pStyle w:val="1"/>
        <w:spacing w:before="1"/>
        <w:ind w:firstLine="0"/>
      </w:pPr>
      <w:r>
        <w:rPr>
          <w:spacing w:val="-5"/>
        </w:rPr>
        <w:t>ДОО</w:t>
      </w:r>
    </w:p>
    <w:p w:rsidR="00150397" w:rsidRDefault="00113A26">
      <w:pPr>
        <w:pStyle w:val="a5"/>
        <w:numPr>
          <w:ilvl w:val="0"/>
          <w:numId w:val="10"/>
        </w:numPr>
        <w:tabs>
          <w:tab w:val="left" w:pos="528"/>
        </w:tabs>
        <w:spacing w:before="90"/>
        <w:ind w:left="528" w:hanging="409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ЦЕЛИ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9"/>
          <w:w w:val="15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74"/>
          <w:w w:val="150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150397" w:rsidRDefault="00113A26">
      <w:pPr>
        <w:pStyle w:val="a5"/>
        <w:numPr>
          <w:ilvl w:val="1"/>
          <w:numId w:val="8"/>
        </w:numPr>
        <w:tabs>
          <w:tab w:val="left" w:pos="690"/>
          <w:tab w:val="left" w:pos="1914"/>
          <w:tab w:val="left" w:pos="2765"/>
          <w:tab w:val="left" w:pos="4064"/>
          <w:tab w:val="left" w:pos="5666"/>
          <w:tab w:val="left" w:pos="7173"/>
          <w:tab w:val="left" w:pos="7888"/>
        </w:tabs>
        <w:spacing w:before="271"/>
        <w:ind w:hanging="571"/>
        <w:jc w:val="left"/>
        <w:rPr>
          <w:sz w:val="24"/>
        </w:rPr>
      </w:pP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первичной</w:t>
      </w:r>
      <w:r>
        <w:rPr>
          <w:sz w:val="24"/>
        </w:rPr>
        <w:tab/>
      </w:r>
      <w:r>
        <w:rPr>
          <w:spacing w:val="-2"/>
          <w:sz w:val="24"/>
        </w:rPr>
        <w:t>профсоюзной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5"/>
          <w:sz w:val="24"/>
        </w:rPr>
        <w:t>ДОУ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</w:p>
    <w:p w:rsidR="00150397" w:rsidRDefault="00150397">
      <w:pPr>
        <w:rPr>
          <w:sz w:val="24"/>
        </w:rPr>
        <w:sectPr w:rsidR="00150397">
          <w:type w:val="continuous"/>
          <w:pgSz w:w="11910" w:h="16840"/>
          <w:pgMar w:top="1320" w:right="720" w:bottom="280" w:left="1580" w:header="720" w:footer="720" w:gutter="0"/>
          <w:cols w:num="2" w:space="720" w:equalWidth="0">
            <w:col w:w="658" w:space="53"/>
            <w:col w:w="8899"/>
          </w:cols>
        </w:sectPr>
      </w:pPr>
    </w:p>
    <w:p w:rsidR="00150397" w:rsidRDefault="00113A26">
      <w:pPr>
        <w:pStyle w:val="a3"/>
        <w:spacing w:before="3"/>
        <w:ind w:right="120" w:firstLine="0"/>
      </w:pPr>
      <w:r>
        <w:lastRenderedPageBreak/>
        <w:t>реализация</w:t>
      </w:r>
      <w:r>
        <w:rPr>
          <w:spacing w:val="40"/>
        </w:rPr>
        <w:t xml:space="preserve"> </w:t>
      </w:r>
      <w:r>
        <w:t xml:space="preserve">уставных целей и задач Профсоюза по представительству и защите индивидуальных и коллективных социально-трудовых, профессиональных прав и </w:t>
      </w:r>
      <w:proofErr w:type="spellStart"/>
      <w:r>
        <w:t>интер</w:t>
      </w:r>
      <w:proofErr w:type="gramStart"/>
      <w:r>
        <w:t>е</w:t>
      </w:r>
      <w:proofErr w:type="spellEnd"/>
      <w:r>
        <w:t>-</w:t>
      </w:r>
      <w:proofErr w:type="gramEnd"/>
      <w:r>
        <w:t xml:space="preserve"> 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150397" w:rsidRDefault="00113A26">
      <w:pPr>
        <w:pStyle w:val="a5"/>
        <w:numPr>
          <w:ilvl w:val="1"/>
          <w:numId w:val="8"/>
        </w:numPr>
        <w:tabs>
          <w:tab w:val="left" w:pos="1251"/>
        </w:tabs>
        <w:spacing w:before="274"/>
        <w:ind w:left="1251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7"/>
        </w:tabs>
        <w:spacing w:before="2"/>
        <w:ind w:right="129" w:firstLine="710"/>
        <w:jc w:val="both"/>
        <w:rPr>
          <w:sz w:val="24"/>
        </w:rPr>
      </w:pPr>
      <w:r>
        <w:rPr>
          <w:sz w:val="24"/>
        </w:rPr>
        <w:t>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Содействие повышению уровня жизни членов Профсоюза, состоящих на учете в первичной профсоюзной организации ДОУ.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ind w:right="122" w:firstLine="710"/>
        <w:jc w:val="both"/>
        <w:rPr>
          <w:sz w:val="24"/>
        </w:rPr>
      </w:pPr>
      <w:r>
        <w:rPr>
          <w:sz w:val="24"/>
        </w:rPr>
        <w:t xml:space="preserve">Представительство интересов членов Профсоюза в органах управления дошкольным учреждением, органах местного самоуправления, общественных и иных </w:t>
      </w:r>
      <w:r>
        <w:rPr>
          <w:spacing w:val="-2"/>
          <w:sz w:val="24"/>
        </w:rPr>
        <w:t>организациях.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4"/>
        </w:tabs>
        <w:spacing w:line="275" w:lineRule="exact"/>
        <w:ind w:left="1434" w:hanging="60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2"/>
        </w:tabs>
        <w:ind w:right="123" w:firstLine="710"/>
        <w:jc w:val="both"/>
        <w:rPr>
          <w:sz w:val="24"/>
        </w:rPr>
      </w:pPr>
      <w:r>
        <w:rPr>
          <w:sz w:val="24"/>
        </w:rPr>
        <w:t>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 по реализации уставных задач.</w:t>
      </w:r>
    </w:p>
    <w:p w:rsidR="00150397" w:rsidRDefault="00113A26">
      <w:pPr>
        <w:pStyle w:val="a5"/>
        <w:numPr>
          <w:ilvl w:val="1"/>
          <w:numId w:val="8"/>
        </w:numPr>
        <w:tabs>
          <w:tab w:val="left" w:pos="1270"/>
        </w:tabs>
        <w:spacing w:line="242" w:lineRule="auto"/>
        <w:ind w:left="119" w:right="130" w:firstLine="710"/>
        <w:jc w:val="both"/>
        <w:rPr>
          <w:sz w:val="24"/>
        </w:rPr>
      </w:pPr>
      <w:r>
        <w:rPr>
          <w:sz w:val="24"/>
        </w:rPr>
        <w:t>Для достижения уставных целей и задач профсоюзная организация через свои выборные органы: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Ведет коллективные переговоры, заключает коллективный договор с работодателем на уровне ДОУ, содействует его реализации.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75"/>
        </w:tabs>
        <w:ind w:right="119" w:firstLine="710"/>
        <w:jc w:val="both"/>
        <w:rPr>
          <w:sz w:val="24"/>
        </w:rPr>
      </w:pPr>
      <w:r>
        <w:rPr>
          <w:sz w:val="24"/>
        </w:rPr>
        <w:t>Принимает участие в разработке предложений к законодательным и иным нормативным правовым актам, затрагивающим социально-трудовые 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80"/>
        </w:tabs>
        <w:ind w:right="126" w:firstLine="710"/>
        <w:jc w:val="both"/>
        <w:rPr>
          <w:sz w:val="24"/>
        </w:rPr>
      </w:pPr>
      <w:r>
        <w:rPr>
          <w:sz w:val="24"/>
        </w:rPr>
        <w:t>Принимает участие в 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занятости, реализации мер по социальной защите работников образования, являющихся членами Профсоюза, высвобождаемых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реорганизации,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переподготовке высвобождаемых работников.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633"/>
        </w:tabs>
        <w:ind w:right="125" w:firstLine="710"/>
        <w:jc w:val="both"/>
        <w:rPr>
          <w:sz w:val="24"/>
        </w:rPr>
      </w:pPr>
      <w:r>
        <w:rPr>
          <w:sz w:val="24"/>
        </w:rPr>
        <w:t xml:space="preserve">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трудового законодательства,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на уровне ДОУ,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контроль за выполнением коллективного договора, отраслевого, регионального и иных соглашений.</w:t>
      </w:r>
    </w:p>
    <w:p w:rsidR="00150397" w:rsidRDefault="00113A26">
      <w:pPr>
        <w:pStyle w:val="a3"/>
        <w:spacing w:before="18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281557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22.169851pt;width:144.07pt;height:.47998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spacing w:before="106"/>
        <w:ind w:left="119" w:right="127" w:firstLine="7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Настоящее Примерное положение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в части вопросов использования имущества, реорганизации и ликвидации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профсоюзной 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исходит</w:t>
      </w:r>
      <w:r>
        <w:rPr>
          <w:spacing w:val="-3"/>
          <w:sz w:val="20"/>
        </w:rPr>
        <w:t xml:space="preserve"> </w:t>
      </w:r>
      <w:r>
        <w:rPr>
          <w:sz w:val="20"/>
        </w:rPr>
        <w:t>из того, что</w:t>
      </w:r>
      <w:r>
        <w:rPr>
          <w:spacing w:val="-6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профсоюзная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 обладает правом юридического лица.</w:t>
      </w:r>
    </w:p>
    <w:p w:rsidR="00150397" w:rsidRDefault="00150397">
      <w:pPr>
        <w:jc w:val="both"/>
        <w:rPr>
          <w:sz w:val="20"/>
        </w:rPr>
        <w:sectPr w:rsidR="00150397">
          <w:type w:val="continuous"/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spacing w:before="70"/>
        <w:ind w:right="123" w:firstLine="710"/>
        <w:jc w:val="both"/>
        <w:rPr>
          <w:sz w:val="24"/>
        </w:rPr>
      </w:pPr>
      <w:r>
        <w:rPr>
          <w:sz w:val="24"/>
        </w:rPr>
        <w:lastRenderedPageBreak/>
        <w:t>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56"/>
        </w:tabs>
        <w:spacing w:before="2"/>
        <w:ind w:right="134" w:firstLine="710"/>
        <w:jc w:val="both"/>
        <w:rPr>
          <w:sz w:val="24"/>
        </w:rPr>
      </w:pPr>
      <w:r>
        <w:rPr>
          <w:sz w:val="24"/>
        </w:rPr>
        <w:t>Обращается в органы, рассматривающие трудовые споры, с заявлениями по 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 прав членов Профсоюза, других работников образования.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 страхования, пенсионным фондом и другими фондами, формируемыми за счет страховых взносов.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80"/>
        </w:tabs>
        <w:ind w:right="121" w:firstLine="710"/>
        <w:jc w:val="both"/>
        <w:rPr>
          <w:sz w:val="24"/>
        </w:rPr>
      </w:pPr>
      <w:r>
        <w:rPr>
          <w:sz w:val="24"/>
        </w:rPr>
        <w:t>Изучает уровень жизни педагогических и других работников образования, реализует меры по повышению их жизненного уровня, в том числе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Профсоюзе кредитные союзы,</w:t>
      </w:r>
      <w:r>
        <w:rPr>
          <w:spacing w:val="40"/>
          <w:sz w:val="24"/>
        </w:rPr>
        <w:t xml:space="preserve"> </w:t>
      </w:r>
      <w:r>
        <w:rPr>
          <w:sz w:val="24"/>
        </w:rPr>
        <w:t>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 труда в ДОУ с учетом прожиточного минимума и роста цен и тарифов на товары и услуги.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433"/>
        </w:tabs>
        <w:spacing w:before="1"/>
        <w:ind w:right="130" w:firstLine="710"/>
        <w:jc w:val="both"/>
        <w:rPr>
          <w:sz w:val="24"/>
        </w:rPr>
      </w:pPr>
      <w:r>
        <w:rPr>
          <w:sz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ind w:right="118" w:firstLine="710"/>
        <w:jc w:val="both"/>
        <w:rPr>
          <w:sz w:val="24"/>
        </w:rPr>
      </w:pPr>
      <w:r>
        <w:rPr>
          <w:sz w:val="24"/>
        </w:rPr>
        <w:t>Организует оздоровительные и культурно-просветительные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членов Профсоюза и их семей, взаимодействует 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органами 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>Оказывает методическую, консультационную, юридическую и материальную помощь членам Профсоюза.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Осуществляет обучение профсоюзного актива, правовое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Профсоюза.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>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Участвует в избирательных кампаниях в соответствии с федеральными законами и законами субъекта РФ.</w:t>
      </w:r>
    </w:p>
    <w:p w:rsidR="00150397" w:rsidRDefault="00113A26">
      <w:pPr>
        <w:pStyle w:val="a5"/>
        <w:numPr>
          <w:ilvl w:val="2"/>
          <w:numId w:val="8"/>
        </w:numPr>
        <w:tabs>
          <w:tab w:val="left" w:pos="1553"/>
        </w:tabs>
        <w:spacing w:line="242" w:lineRule="auto"/>
        <w:ind w:right="131" w:firstLine="710"/>
        <w:jc w:val="both"/>
        <w:rPr>
          <w:sz w:val="24"/>
        </w:rPr>
      </w:pPr>
      <w:r>
        <w:rPr>
          <w:sz w:val="24"/>
        </w:rPr>
        <w:t>Осуществляет иные виды деятельности, вытекающие из норм Устава Профсоюза и не противоречащие законодательству РФ.</w:t>
      </w:r>
    </w:p>
    <w:p w:rsidR="00150397" w:rsidRDefault="00113A26">
      <w:pPr>
        <w:pStyle w:val="1"/>
        <w:numPr>
          <w:ilvl w:val="0"/>
          <w:numId w:val="10"/>
        </w:numPr>
        <w:tabs>
          <w:tab w:val="left" w:pos="1392"/>
        </w:tabs>
        <w:spacing w:before="257" w:line="237" w:lineRule="auto"/>
        <w:ind w:left="119" w:right="130" w:firstLine="710"/>
        <w:jc w:val="both"/>
      </w:pPr>
      <w:r>
        <w:t>СТРУКТУРА, ОРГАНИЗАЦИОННЫЕ ОСНОВЫ ДЕЯТЕЛЬНОСТИ ПЕРВИЧНОЙ ПРОФСОЮЗНОЙ ОРГАНИЗАЦИИ ДОО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308"/>
        </w:tabs>
        <w:spacing w:before="1" w:line="237" w:lineRule="auto"/>
        <w:ind w:right="120" w:firstLine="710"/>
        <w:jc w:val="both"/>
        <w:rPr>
          <w:sz w:val="24"/>
        </w:rPr>
      </w:pPr>
      <w:r>
        <w:rPr>
          <w:sz w:val="24"/>
        </w:rPr>
        <w:t>В соответствии с Уставом Профсоюза первичная профсоюзная организация ДОО самостоятельно определяет свою структуру.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251"/>
        </w:tabs>
        <w:spacing w:before="3"/>
        <w:ind w:right="128" w:firstLine="710"/>
        <w:jc w:val="both"/>
        <w:rPr>
          <w:sz w:val="24"/>
        </w:rPr>
      </w:pPr>
      <w:r>
        <w:rPr>
          <w:sz w:val="24"/>
        </w:rPr>
        <w:t>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создаваться профсоюзные группы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251"/>
        </w:tabs>
        <w:spacing w:line="242" w:lineRule="auto"/>
        <w:ind w:right="123" w:firstLine="710"/>
        <w:jc w:val="both"/>
        <w:rPr>
          <w:sz w:val="24"/>
        </w:rPr>
      </w:pPr>
      <w:r>
        <w:rPr>
          <w:sz w:val="24"/>
        </w:rPr>
        <w:t>В первичной профсоюзной организации ДОУ реализуется единый уставной порядок приема в Профсоюз и выхода из Профсоюза:</w:t>
      </w:r>
    </w:p>
    <w:p w:rsidR="00150397" w:rsidRDefault="00113A26">
      <w:pPr>
        <w:pStyle w:val="a5"/>
        <w:numPr>
          <w:ilvl w:val="2"/>
          <w:numId w:val="7"/>
        </w:numPr>
        <w:tabs>
          <w:tab w:val="left" w:pos="1494"/>
        </w:tabs>
        <w:ind w:right="129" w:firstLine="710"/>
        <w:jc w:val="both"/>
        <w:rPr>
          <w:sz w:val="24"/>
        </w:rPr>
      </w:pPr>
      <w:r>
        <w:rPr>
          <w:sz w:val="24"/>
        </w:rPr>
        <w:t>Прием в Профсоюз осуществляется по личному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150397" w:rsidRDefault="00150397">
      <w:pPr>
        <w:pStyle w:val="a3"/>
        <w:ind w:left="0" w:firstLine="0"/>
        <w:jc w:val="left"/>
        <w:rPr>
          <w:sz w:val="20"/>
        </w:rPr>
      </w:pPr>
    </w:p>
    <w:p w:rsidR="00150397" w:rsidRDefault="00113A26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283425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22.316996pt;width:144.07pt;height:.47998pt;mso-position-horizontal-relative:page;mso-position-vertical-relative:paragraph;z-index:-15727104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spacing w:before="111"/>
        <w:ind w:left="830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-7"/>
          <w:sz w:val="20"/>
        </w:rPr>
        <w:t xml:space="preserve"> </w:t>
      </w:r>
      <w:r>
        <w:rPr>
          <w:sz w:val="20"/>
        </w:rPr>
        <w:t>уточняется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8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ДОУ.</w:t>
      </w:r>
    </w:p>
    <w:p w:rsidR="00150397" w:rsidRDefault="00150397">
      <w:pPr>
        <w:rPr>
          <w:sz w:val="20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3"/>
        <w:spacing w:before="70"/>
        <w:ind w:right="132"/>
      </w:pPr>
      <w:r>
        <w:lastRenderedPageBreak/>
        <w:t>Одновременно с заявлением о вступлении в Профсоюз вступающий</w:t>
      </w:r>
      <w:r>
        <w:rPr>
          <w:spacing w:val="40"/>
        </w:rPr>
        <w:t xml:space="preserve"> </w:t>
      </w:r>
      <w:r>
        <w:t>подает заявление работодателю (администрации ДОУ) о безналичной уплате</w:t>
      </w:r>
      <w:r>
        <w:rPr>
          <w:spacing w:val="40"/>
        </w:rPr>
        <w:t xml:space="preserve"> </w:t>
      </w:r>
      <w:r>
        <w:t>членского профсоюзного взноса.</w:t>
      </w:r>
    </w:p>
    <w:p w:rsidR="00150397" w:rsidRDefault="00113A26">
      <w:pPr>
        <w:pStyle w:val="a5"/>
        <w:numPr>
          <w:ilvl w:val="2"/>
          <w:numId w:val="7"/>
        </w:numPr>
        <w:tabs>
          <w:tab w:val="left" w:pos="1433"/>
        </w:tabs>
        <w:spacing w:before="2"/>
        <w:ind w:right="133" w:firstLine="710"/>
        <w:rPr>
          <w:sz w:val="24"/>
        </w:rPr>
      </w:pPr>
      <w:r>
        <w:rPr>
          <w:sz w:val="24"/>
        </w:rPr>
        <w:t>Работнику,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Профсоюз,</w:t>
      </w:r>
      <w:r>
        <w:rPr>
          <w:spacing w:val="80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членский</w:t>
      </w:r>
      <w:r>
        <w:rPr>
          <w:spacing w:val="80"/>
          <w:sz w:val="24"/>
        </w:rPr>
        <w:t xml:space="preserve"> </w:t>
      </w:r>
      <w:r>
        <w:rPr>
          <w:sz w:val="24"/>
        </w:rPr>
        <w:t>билет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образца, который хранится у члена Профсоюза.</w:t>
      </w:r>
    </w:p>
    <w:p w:rsidR="00150397" w:rsidRDefault="00113A26">
      <w:pPr>
        <w:pStyle w:val="a5"/>
        <w:numPr>
          <w:ilvl w:val="2"/>
          <w:numId w:val="7"/>
        </w:numPr>
        <w:tabs>
          <w:tab w:val="left" w:pos="1428"/>
        </w:tabs>
        <w:spacing w:before="3" w:line="237" w:lineRule="auto"/>
        <w:ind w:right="125" w:firstLine="710"/>
        <w:rPr>
          <w:sz w:val="24"/>
        </w:rPr>
      </w:pPr>
      <w:r>
        <w:rPr>
          <w:sz w:val="24"/>
        </w:rPr>
        <w:t>Член Профсоюза не может одновременно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состоять в 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профсоюзах по основному месту работы.</w:t>
      </w:r>
    </w:p>
    <w:p w:rsidR="00150397" w:rsidRDefault="00113A26">
      <w:pPr>
        <w:pStyle w:val="a5"/>
        <w:numPr>
          <w:ilvl w:val="2"/>
          <w:numId w:val="7"/>
        </w:numPr>
        <w:tabs>
          <w:tab w:val="left" w:pos="1441"/>
        </w:tabs>
        <w:spacing w:before="6" w:line="237" w:lineRule="auto"/>
        <w:ind w:right="132" w:firstLine="710"/>
        <w:rPr>
          <w:sz w:val="24"/>
        </w:rPr>
      </w:pPr>
      <w:r>
        <w:rPr>
          <w:sz w:val="24"/>
        </w:rPr>
        <w:t>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150397" w:rsidRDefault="00113A26">
      <w:pPr>
        <w:pStyle w:val="a3"/>
        <w:spacing w:before="3"/>
        <w:jc w:val="left"/>
      </w:pPr>
      <w:r>
        <w:t>Заявление</w:t>
      </w:r>
      <w:r>
        <w:rPr>
          <w:spacing w:val="72"/>
        </w:rPr>
        <w:t xml:space="preserve"> </w:t>
      </w:r>
      <w:r>
        <w:t>регистрируется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профсоюзном</w:t>
      </w:r>
      <w:r>
        <w:rPr>
          <w:spacing w:val="40"/>
        </w:rPr>
        <w:t xml:space="preserve"> </w:t>
      </w:r>
      <w:r>
        <w:t>комитете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его</w:t>
      </w:r>
      <w:r>
        <w:rPr>
          <w:spacing w:val="72"/>
        </w:rPr>
        <w:t xml:space="preserve"> </w:t>
      </w:r>
      <w:proofErr w:type="gramStart"/>
      <w:r>
        <w:t>подачи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дата подачи заявления считается датой прекращения членства в Профсоюзе.</w:t>
      </w:r>
    </w:p>
    <w:p w:rsidR="00150397" w:rsidRDefault="00113A26">
      <w:pPr>
        <w:pStyle w:val="a3"/>
        <w:tabs>
          <w:tab w:val="left" w:pos="2485"/>
          <w:tab w:val="left" w:pos="2916"/>
          <w:tab w:val="left" w:pos="4504"/>
          <w:tab w:val="left" w:pos="5396"/>
          <w:tab w:val="left" w:pos="6815"/>
          <w:tab w:val="left" w:pos="8038"/>
        </w:tabs>
        <w:spacing w:before="3" w:line="237" w:lineRule="auto"/>
        <w:ind w:right="131"/>
        <w:jc w:val="left"/>
      </w:pPr>
      <w:proofErr w:type="gramStart"/>
      <w:r>
        <w:rPr>
          <w:spacing w:val="-2"/>
        </w:rPr>
        <w:t>Выбывающий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Профсоюза</w:t>
      </w:r>
      <w:r>
        <w:tab/>
      </w:r>
      <w:r>
        <w:rPr>
          <w:spacing w:val="-2"/>
        </w:rPr>
        <w:t>подает</w:t>
      </w:r>
      <w:r>
        <w:tab/>
      </w:r>
      <w:r>
        <w:rPr>
          <w:spacing w:val="-2"/>
        </w:rPr>
        <w:t>письменное</w:t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2"/>
        </w:rPr>
        <w:t xml:space="preserve">работодателю </w:t>
      </w:r>
      <w:r>
        <w:t>(администрации ДОУ) о прекращении взимания с него членского профсоюзного взноса.</w:t>
      </w:r>
      <w:proofErr w:type="gramEnd"/>
    </w:p>
    <w:p w:rsidR="00150397" w:rsidRDefault="00113A26">
      <w:pPr>
        <w:pStyle w:val="a5"/>
        <w:numPr>
          <w:ilvl w:val="1"/>
          <w:numId w:val="7"/>
        </w:numPr>
        <w:tabs>
          <w:tab w:val="left" w:pos="1308"/>
        </w:tabs>
        <w:spacing w:before="5" w:line="237" w:lineRule="auto"/>
        <w:ind w:right="132" w:firstLine="710"/>
        <w:jc w:val="both"/>
        <w:rPr>
          <w:sz w:val="24"/>
        </w:rPr>
      </w:pPr>
      <w:r>
        <w:rPr>
          <w:sz w:val="24"/>
        </w:rPr>
        <w:t>Учет членов Профсоюза осуществляется в профсоюзном комитете в форме журнала или по учетным карточкам установленного образца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279"/>
        </w:tabs>
        <w:spacing w:before="3"/>
        <w:ind w:right="118" w:firstLine="710"/>
        <w:jc w:val="both"/>
        <w:rPr>
          <w:sz w:val="24"/>
        </w:rPr>
      </w:pPr>
      <w:r>
        <w:rPr>
          <w:sz w:val="24"/>
        </w:rPr>
        <w:t xml:space="preserve">Члены Профсоюза приобретают права и </w:t>
      </w:r>
      <w:proofErr w:type="gramStart"/>
      <w:r>
        <w:rPr>
          <w:sz w:val="24"/>
        </w:rPr>
        <w:t>несут обязанности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пунктами 13, 14 Устава Профсоюза.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251"/>
        </w:tabs>
        <w:spacing w:before="1"/>
        <w:ind w:right="126" w:firstLine="710"/>
        <w:jc w:val="both"/>
        <w:rPr>
          <w:sz w:val="24"/>
        </w:rPr>
      </w:pPr>
      <w:r>
        <w:rPr>
          <w:sz w:val="24"/>
        </w:rPr>
        <w:t>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коллективным договором, так и по ведомости установленного образца.</w:t>
      </w:r>
    </w:p>
    <w:p w:rsidR="00150397" w:rsidRDefault="00113A26">
      <w:pPr>
        <w:pStyle w:val="a3"/>
        <w:ind w:right="134"/>
      </w:pPr>
      <w: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</w:t>
      </w:r>
      <w:r>
        <w:rPr>
          <w:spacing w:val="40"/>
        </w:rPr>
        <w:t xml:space="preserve"> </w:t>
      </w:r>
      <w:r>
        <w:t>профсоюзного членства.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409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Отчеты и выборы профсоюзных органов в первичной профсоюзной организации ДОУ проводятся в следующие сроки:</w:t>
      </w:r>
    </w:p>
    <w:p w:rsidR="00150397" w:rsidRDefault="00113A26">
      <w:pPr>
        <w:pStyle w:val="a5"/>
        <w:numPr>
          <w:ilvl w:val="0"/>
          <w:numId w:val="6"/>
        </w:numPr>
        <w:tabs>
          <w:tab w:val="left" w:pos="973"/>
        </w:tabs>
        <w:spacing w:line="271" w:lineRule="exact"/>
        <w:ind w:left="973" w:hanging="143"/>
        <w:jc w:val="left"/>
        <w:rPr>
          <w:sz w:val="24"/>
        </w:rPr>
      </w:pPr>
      <w:r>
        <w:rPr>
          <w:sz w:val="24"/>
        </w:rPr>
        <w:t>профсоюзного 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года;</w:t>
      </w:r>
    </w:p>
    <w:p w:rsidR="00150397" w:rsidRDefault="00113A26">
      <w:pPr>
        <w:pStyle w:val="a5"/>
        <w:numPr>
          <w:ilvl w:val="0"/>
          <w:numId w:val="6"/>
        </w:numPr>
        <w:tabs>
          <w:tab w:val="left" w:pos="973"/>
        </w:tabs>
        <w:spacing w:before="1" w:line="275" w:lineRule="exact"/>
        <w:ind w:left="973" w:hanging="143"/>
        <w:jc w:val="left"/>
        <w:rPr>
          <w:sz w:val="24"/>
        </w:rPr>
      </w:pPr>
      <w:r>
        <w:rPr>
          <w:sz w:val="24"/>
        </w:rPr>
        <w:t>ревизионной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-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года;</w:t>
      </w:r>
    </w:p>
    <w:p w:rsidR="00150397" w:rsidRDefault="00113A26">
      <w:pPr>
        <w:pStyle w:val="a5"/>
        <w:numPr>
          <w:ilvl w:val="0"/>
          <w:numId w:val="6"/>
        </w:numPr>
        <w:tabs>
          <w:tab w:val="left" w:pos="973"/>
        </w:tabs>
        <w:spacing w:line="275" w:lineRule="exact"/>
        <w:ind w:left="973" w:hanging="143"/>
        <w:jc w:val="left"/>
        <w:rPr>
          <w:sz w:val="24"/>
        </w:rPr>
      </w:pP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2-3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150397" w:rsidRDefault="00113A26">
      <w:pPr>
        <w:pStyle w:val="a5"/>
        <w:numPr>
          <w:ilvl w:val="0"/>
          <w:numId w:val="6"/>
        </w:numPr>
        <w:tabs>
          <w:tab w:val="left" w:pos="972"/>
        </w:tabs>
        <w:spacing w:before="4" w:line="237" w:lineRule="auto"/>
        <w:ind w:right="136" w:firstLine="710"/>
        <w:rPr>
          <w:sz w:val="24"/>
        </w:rPr>
      </w:pPr>
      <w:r>
        <w:rPr>
          <w:sz w:val="24"/>
        </w:rPr>
        <w:t>профгрупорга - один раз в год (при наличии профсоюзных гру</w:t>
      </w:r>
      <w:proofErr w:type="gramStart"/>
      <w:r>
        <w:rPr>
          <w:sz w:val="24"/>
        </w:rPr>
        <w:t>пп в стр</w:t>
      </w:r>
      <w:proofErr w:type="gramEnd"/>
      <w:r>
        <w:rPr>
          <w:sz w:val="24"/>
        </w:rPr>
        <w:t>уктуре профсоюзной организации ДОУ).</w:t>
      </w:r>
    </w:p>
    <w:p w:rsidR="00150397" w:rsidRDefault="00113A26">
      <w:pPr>
        <w:pStyle w:val="a5"/>
        <w:numPr>
          <w:ilvl w:val="1"/>
          <w:numId w:val="7"/>
        </w:numPr>
        <w:tabs>
          <w:tab w:val="left" w:pos="1251"/>
        </w:tabs>
        <w:spacing w:before="4"/>
        <w:ind w:right="126" w:firstLine="710"/>
        <w:jc w:val="both"/>
        <w:rPr>
          <w:sz w:val="24"/>
        </w:rPr>
      </w:pPr>
      <w:r>
        <w:rPr>
          <w:sz w:val="24"/>
        </w:rPr>
        <w:t>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150397" w:rsidRDefault="00150397">
      <w:pPr>
        <w:pStyle w:val="a3"/>
        <w:spacing w:before="7"/>
        <w:ind w:left="0" w:firstLine="0"/>
        <w:jc w:val="left"/>
      </w:pPr>
    </w:p>
    <w:p w:rsidR="00150397" w:rsidRDefault="00113A26">
      <w:pPr>
        <w:pStyle w:val="1"/>
        <w:numPr>
          <w:ilvl w:val="0"/>
          <w:numId w:val="10"/>
        </w:numPr>
        <w:tabs>
          <w:tab w:val="left" w:pos="1565"/>
        </w:tabs>
        <w:spacing w:line="237" w:lineRule="auto"/>
        <w:ind w:left="119" w:right="125" w:firstLine="710"/>
        <w:jc w:val="both"/>
      </w:pPr>
      <w:r>
        <w:t>РУКОВОДЯЩИЕ ОРГАНЫ ПЕРВИЧНОЙ ПРОФСОЮЗНОЙ ОРГАНИЗАЦИИ ДОУ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437"/>
        </w:tabs>
        <w:spacing w:before="273"/>
        <w:ind w:right="122" w:firstLine="710"/>
        <w:jc w:val="both"/>
        <w:rPr>
          <w:sz w:val="24"/>
        </w:rPr>
      </w:pPr>
      <w:r>
        <w:rPr>
          <w:sz w:val="24"/>
        </w:rPr>
        <w:t>Руководящими органами первичной профсоюзной организации ДОУ являются: собрание, профсоюзный комитет первичной профсоюзной организации ДОО (далее - профсоюзный комитет), председатель первичной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профсоюзной организации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ind w:right="121" w:firstLine="710"/>
        <w:jc w:val="both"/>
        <w:rPr>
          <w:sz w:val="24"/>
        </w:rPr>
      </w:pPr>
      <w:r>
        <w:rPr>
          <w:sz w:val="24"/>
        </w:rPr>
        <w:t>Контрольно-ревизионным органом первичной профсоюзной организации ДОУ является ревизионная комиссия первичной профсоюзной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ДОУ (далее - ревизионная комиссия).</w:t>
      </w:r>
    </w:p>
    <w:p w:rsidR="00150397" w:rsidRDefault="00150397">
      <w:pPr>
        <w:pStyle w:val="a3"/>
        <w:ind w:left="0" w:firstLine="0"/>
        <w:jc w:val="left"/>
        <w:rPr>
          <w:sz w:val="20"/>
        </w:rPr>
      </w:pPr>
    </w:p>
    <w:p w:rsidR="00150397" w:rsidRDefault="00150397">
      <w:pPr>
        <w:pStyle w:val="a3"/>
        <w:ind w:left="0" w:firstLine="0"/>
        <w:jc w:val="left"/>
        <w:rPr>
          <w:sz w:val="20"/>
        </w:rPr>
      </w:pPr>
    </w:p>
    <w:p w:rsidR="00150397" w:rsidRDefault="00113A26">
      <w:pPr>
        <w:pStyle w:val="a3"/>
        <w:spacing w:before="19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288216</wp:posOffset>
                </wp:positionV>
                <wp:extent cx="1830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22.694204pt;width:144.07pt;height:.47998pt;mso-position-horizontal-relative:page;mso-position-vertical-relative:paragraph;z-index:-15726592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spacing w:before="111"/>
        <w:ind w:left="878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6"/>
          <w:sz w:val="20"/>
        </w:rPr>
        <w:t xml:space="preserve"> </w:t>
      </w:r>
      <w:r>
        <w:rPr>
          <w:sz w:val="20"/>
        </w:rPr>
        <w:t>учетной</w:t>
      </w:r>
      <w:r>
        <w:rPr>
          <w:spacing w:val="-9"/>
          <w:sz w:val="20"/>
        </w:rPr>
        <w:t xml:space="preserve"> </w:t>
      </w:r>
      <w:r>
        <w:rPr>
          <w:sz w:val="20"/>
        </w:rPr>
        <w:t>карточки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Президиумом</w:t>
      </w:r>
      <w:r>
        <w:rPr>
          <w:spacing w:val="-6"/>
          <w:sz w:val="20"/>
        </w:rPr>
        <w:t xml:space="preserve"> </w:t>
      </w:r>
      <w:r>
        <w:rPr>
          <w:sz w:val="20"/>
        </w:rPr>
        <w:t>ЦК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Профсоюза.</w:t>
      </w:r>
    </w:p>
    <w:p w:rsidR="00150397" w:rsidRDefault="00150397">
      <w:pPr>
        <w:rPr>
          <w:sz w:val="20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spacing w:before="70" w:line="242" w:lineRule="auto"/>
        <w:ind w:right="117" w:firstLine="710"/>
        <w:rPr>
          <w:sz w:val="24"/>
        </w:rPr>
      </w:pPr>
      <w:r>
        <w:rPr>
          <w:sz w:val="24"/>
        </w:rPr>
        <w:lastRenderedPageBreak/>
        <w:t>Высшим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ДОО является собрание, которое созывается по мере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 но не реже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 3</w:t>
      </w:r>
    </w:p>
    <w:p w:rsidR="00150397" w:rsidRDefault="00113A26">
      <w:pPr>
        <w:pStyle w:val="a3"/>
        <w:spacing w:line="271" w:lineRule="exact"/>
        <w:ind w:firstLine="0"/>
        <w:jc w:val="left"/>
      </w:pP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месяца</w:t>
      </w:r>
      <w:proofErr w:type="gramStart"/>
      <w:r>
        <w:rPr>
          <w:spacing w:val="-2"/>
          <w:vertAlign w:val="superscript"/>
        </w:rPr>
        <w:t>6</w:t>
      </w:r>
      <w:proofErr w:type="gramEnd"/>
      <w:r>
        <w:rPr>
          <w:spacing w:val="-2"/>
        </w:rPr>
        <w:t>.</w:t>
      </w:r>
    </w:p>
    <w:p w:rsidR="00150397" w:rsidRDefault="00113A26">
      <w:pPr>
        <w:pStyle w:val="2"/>
        <w:spacing w:before="7"/>
        <w:jc w:val="left"/>
      </w:pPr>
      <w:r>
        <w:rPr>
          <w:spacing w:val="-2"/>
        </w:rPr>
        <w:t>Собрание: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32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 в него изменения и дополнения.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33"/>
        </w:tabs>
        <w:ind w:right="123" w:firstLine="710"/>
        <w:jc w:val="both"/>
        <w:rPr>
          <w:sz w:val="24"/>
        </w:rPr>
      </w:pPr>
      <w:r>
        <w:rPr>
          <w:sz w:val="24"/>
        </w:rPr>
        <w:t>Вырабатывает приоритетные направления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28"/>
        </w:tabs>
        <w:ind w:right="124" w:firstLine="710"/>
        <w:jc w:val="both"/>
        <w:rPr>
          <w:sz w:val="24"/>
        </w:rPr>
      </w:pPr>
      <w:r>
        <w:rPr>
          <w:sz w:val="24"/>
        </w:rPr>
        <w:t xml:space="preserve">Формирует предложения и требования к работодателю соответствующим органам местного самоуправления об улучшении условий труда, социально- экономического положения и уровня жизни педагогических и других работников </w:t>
      </w:r>
      <w:r>
        <w:rPr>
          <w:spacing w:val="-2"/>
          <w:sz w:val="24"/>
        </w:rPr>
        <w:t>образования.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80"/>
        </w:tabs>
        <w:ind w:right="126" w:firstLine="710"/>
        <w:jc w:val="both"/>
        <w:rPr>
          <w:sz w:val="24"/>
        </w:rPr>
      </w:pPr>
      <w:r>
        <w:rPr>
          <w:sz w:val="24"/>
        </w:rPr>
        <w:t>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86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33"/>
        </w:tabs>
        <w:spacing w:line="271" w:lineRule="exact"/>
        <w:ind w:left="1433" w:hanging="603"/>
        <w:jc w:val="both"/>
        <w:rPr>
          <w:sz w:val="24"/>
        </w:rPr>
      </w:pPr>
      <w:r>
        <w:rPr>
          <w:sz w:val="24"/>
        </w:rPr>
        <w:t>Избирает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51"/>
        </w:tabs>
        <w:spacing w:line="237" w:lineRule="auto"/>
        <w:ind w:right="133" w:firstLine="710"/>
        <w:jc w:val="both"/>
        <w:rPr>
          <w:sz w:val="24"/>
        </w:rPr>
      </w:pPr>
      <w:r>
        <w:rPr>
          <w:sz w:val="24"/>
        </w:rPr>
        <w:t>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33"/>
        </w:tabs>
        <w:spacing w:line="275" w:lineRule="exact"/>
        <w:ind w:left="1433" w:hanging="603"/>
        <w:rPr>
          <w:sz w:val="24"/>
        </w:rPr>
      </w:pPr>
      <w:r>
        <w:rPr>
          <w:sz w:val="24"/>
        </w:rPr>
        <w:t>Заслушивает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и 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комитету.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433"/>
        </w:tabs>
        <w:spacing w:line="275" w:lineRule="exact"/>
        <w:ind w:left="1433" w:hanging="603"/>
        <w:rPr>
          <w:sz w:val="24"/>
        </w:rPr>
      </w:pPr>
      <w:r>
        <w:rPr>
          <w:sz w:val="24"/>
        </w:rPr>
        <w:t>Заслушивает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before="3" w:line="275" w:lineRule="exact"/>
        <w:ind w:left="1553" w:hanging="723"/>
        <w:rPr>
          <w:sz w:val="24"/>
        </w:rPr>
      </w:pPr>
      <w:r>
        <w:rPr>
          <w:sz w:val="24"/>
        </w:rPr>
        <w:t>Избирает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казначея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33" w:firstLine="710"/>
        <w:jc w:val="both"/>
        <w:rPr>
          <w:sz w:val="24"/>
        </w:rPr>
      </w:pPr>
      <w:r>
        <w:rPr>
          <w:sz w:val="24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before="1" w:line="275" w:lineRule="exact"/>
        <w:ind w:left="1553" w:hanging="723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53"/>
        </w:tabs>
        <w:spacing w:line="242" w:lineRule="auto"/>
        <w:ind w:right="131" w:firstLine="710"/>
        <w:jc w:val="both"/>
        <w:rPr>
          <w:sz w:val="24"/>
        </w:rPr>
      </w:pPr>
      <w:r>
        <w:rPr>
          <w:sz w:val="24"/>
        </w:rPr>
        <w:t>Принимает решение о реорганизации, прекращении деятельности или ликвидации первичной организации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2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Профсоюза, в пределах своих полномочий.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327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 xml:space="preserve">Собрание может делегировать отдельные свои полномочия профсоюзному </w:t>
      </w:r>
      <w:r>
        <w:rPr>
          <w:spacing w:val="-2"/>
          <w:sz w:val="24"/>
        </w:rPr>
        <w:t>комитету.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spacing w:line="242" w:lineRule="auto"/>
        <w:ind w:right="127" w:firstLine="710"/>
        <w:jc w:val="both"/>
        <w:rPr>
          <w:sz w:val="24"/>
        </w:rPr>
      </w:pPr>
      <w:r>
        <w:rPr>
          <w:sz w:val="24"/>
        </w:rPr>
        <w:t xml:space="preserve">Дата созыва и повестка дня собрания сообщаются членам Профсоюза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15 дней до начала работы собрания.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Собрание считается правомочным (имеет кворум) при участии в нем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половины членов Профсоюза, состоящих на профсоюзном учете.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ind w:right="126" w:firstLine="710"/>
        <w:jc w:val="both"/>
        <w:rPr>
          <w:sz w:val="24"/>
        </w:rPr>
      </w:pPr>
      <w:r>
        <w:rPr>
          <w:sz w:val="24"/>
        </w:rPr>
        <w:t>Регламент и форма голосования (открытое, тайное) определяются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собранием. Решение собрания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 в форме постановления. Решение собрания считается принятым, если 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проголосовало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251"/>
        </w:tabs>
        <w:spacing w:line="237" w:lineRule="auto"/>
        <w:ind w:right="132" w:firstLine="710"/>
        <w:jc w:val="both"/>
        <w:rPr>
          <w:sz w:val="24"/>
        </w:rPr>
      </w:pPr>
      <w:r>
        <w:rPr>
          <w:sz w:val="24"/>
        </w:rPr>
        <w:t>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404"/>
        </w:tabs>
        <w:ind w:right="128" w:firstLine="710"/>
        <w:jc w:val="both"/>
        <w:rPr>
          <w:sz w:val="24"/>
        </w:rPr>
      </w:pPr>
      <w:r>
        <w:rPr>
          <w:sz w:val="24"/>
        </w:rPr>
        <w:t>В соответствии с пунктом 30 Устава Профсоюза может созываться внеочередное 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первичной профсоюзной организации ДОУ.</w:t>
      </w:r>
    </w:p>
    <w:p w:rsidR="00150397" w:rsidRDefault="00113A26">
      <w:pPr>
        <w:pStyle w:val="a3"/>
        <w:ind w:left="830" w:firstLine="0"/>
      </w:pPr>
      <w:r>
        <w:t>Внеочередное</w:t>
      </w:r>
      <w:r>
        <w:rPr>
          <w:spacing w:val="-2"/>
        </w:rPr>
        <w:t xml:space="preserve"> </w:t>
      </w:r>
      <w:r>
        <w:t>собрание</w:t>
      </w:r>
      <w:r>
        <w:rPr>
          <w:spacing w:val="54"/>
        </w:rPr>
        <w:t xml:space="preserve"> </w:t>
      </w:r>
      <w:r>
        <w:rPr>
          <w:spacing w:val="-2"/>
        </w:rPr>
        <w:t>созывается:</w:t>
      </w:r>
    </w:p>
    <w:p w:rsidR="00150397" w:rsidRDefault="00113A26">
      <w:pPr>
        <w:pStyle w:val="a3"/>
        <w:spacing w:before="1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244929</wp:posOffset>
                </wp:positionV>
                <wp:extent cx="18300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19.285826pt;width:144.07pt;height:.47998pt;mso-position-horizontal-relative:page;mso-position-vertical-relative:paragraph;z-index:-1572608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tabs>
          <w:tab w:val="left" w:pos="1099"/>
        </w:tabs>
        <w:spacing w:before="111"/>
        <w:ind w:left="119" w:right="127" w:firstLine="710"/>
        <w:rPr>
          <w:sz w:val="20"/>
        </w:rPr>
      </w:pPr>
      <w:r>
        <w:rPr>
          <w:spacing w:val="-10"/>
          <w:sz w:val="20"/>
          <w:vertAlign w:val="superscript"/>
        </w:rPr>
        <w:t>6</w:t>
      </w:r>
      <w:proofErr w:type="gramStart"/>
      <w:r>
        <w:rPr>
          <w:sz w:val="20"/>
        </w:rPr>
        <w:tab/>
        <w:t>П</w:t>
      </w:r>
      <w:proofErr w:type="gramEnd"/>
      <w:r>
        <w:rPr>
          <w:sz w:val="20"/>
        </w:rPr>
        <w:t>ри</w:t>
      </w:r>
      <w:r>
        <w:rPr>
          <w:spacing w:val="40"/>
          <w:sz w:val="20"/>
        </w:rPr>
        <w:t xml:space="preserve"> </w:t>
      </w:r>
      <w:r>
        <w:rPr>
          <w:sz w:val="20"/>
        </w:rPr>
        <w:t>принятии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sz w:val="20"/>
        </w:rPr>
        <w:t>уточняется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периодичность проведения профсоюзного собрания.</w:t>
      </w:r>
    </w:p>
    <w:p w:rsidR="00150397" w:rsidRDefault="00150397">
      <w:pPr>
        <w:rPr>
          <w:sz w:val="20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5"/>
        <w:numPr>
          <w:ilvl w:val="0"/>
          <w:numId w:val="4"/>
        </w:numPr>
        <w:tabs>
          <w:tab w:val="left" w:pos="973"/>
        </w:tabs>
        <w:spacing w:before="70"/>
        <w:ind w:left="973" w:hanging="143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профсоюзного </w:t>
      </w:r>
      <w:r>
        <w:rPr>
          <w:spacing w:val="-2"/>
          <w:sz w:val="24"/>
        </w:rPr>
        <w:t>комитета;</w:t>
      </w:r>
    </w:p>
    <w:p w:rsidR="00150397" w:rsidRDefault="00113A26">
      <w:pPr>
        <w:pStyle w:val="a5"/>
        <w:numPr>
          <w:ilvl w:val="0"/>
          <w:numId w:val="4"/>
        </w:numPr>
        <w:tabs>
          <w:tab w:val="left" w:pos="972"/>
        </w:tabs>
        <w:spacing w:before="4" w:line="237" w:lineRule="auto"/>
        <w:ind w:right="127" w:firstLine="710"/>
        <w:jc w:val="left"/>
        <w:rPr>
          <w:sz w:val="24"/>
        </w:rPr>
      </w:pP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72"/>
          <w:sz w:val="24"/>
        </w:rPr>
        <w:t xml:space="preserve"> </w:t>
      </w:r>
      <w:r>
        <w:rPr>
          <w:sz w:val="24"/>
        </w:rPr>
        <w:t>трети</w:t>
      </w:r>
      <w:r>
        <w:rPr>
          <w:spacing w:val="7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3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7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профсоюзном учете;</w:t>
      </w:r>
    </w:p>
    <w:p w:rsidR="00150397" w:rsidRDefault="00113A26">
      <w:pPr>
        <w:pStyle w:val="a5"/>
        <w:numPr>
          <w:ilvl w:val="0"/>
          <w:numId w:val="4"/>
        </w:numPr>
        <w:tabs>
          <w:tab w:val="left" w:pos="972"/>
        </w:tabs>
        <w:spacing w:before="4"/>
        <w:ind w:right="134" w:firstLine="710"/>
        <w:jc w:val="left"/>
        <w:rPr>
          <w:sz w:val="24"/>
        </w:rPr>
      </w:pP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1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3"/>
          <w:sz w:val="24"/>
        </w:rPr>
        <w:t xml:space="preserve"> </w:t>
      </w:r>
      <w:r>
        <w:rPr>
          <w:sz w:val="24"/>
        </w:rPr>
        <w:t>(совета)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соответствующей территориальной организации Профсоюза.</w:t>
      </w:r>
    </w:p>
    <w:p w:rsidR="00150397" w:rsidRDefault="00113A26">
      <w:pPr>
        <w:pStyle w:val="a3"/>
        <w:spacing w:before="3" w:line="237" w:lineRule="auto"/>
        <w:jc w:val="left"/>
      </w:pPr>
      <w:r>
        <w:t>Повестка дня и дата проведения внеочередного собрания первичной профсоюзной организации ДОУ объявляются</w:t>
      </w:r>
      <w:r>
        <w:rPr>
          <w:spacing w:val="40"/>
        </w:rPr>
        <w:t xml:space="preserve"> </w:t>
      </w:r>
      <w:r>
        <w:t>не позднее, чем за 15 дней.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371"/>
        </w:tabs>
        <w:spacing w:before="3"/>
        <w:ind w:right="126" w:firstLine="710"/>
        <w:jc w:val="both"/>
        <w:rPr>
          <w:sz w:val="24"/>
        </w:rPr>
      </w:pPr>
      <w:r>
        <w:rPr>
          <w:sz w:val="24"/>
        </w:rPr>
        <w:t>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нарушение действующего законодательства и (или)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Профсоюза.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572"/>
        </w:tabs>
        <w:ind w:right="123" w:firstLine="710"/>
        <w:jc w:val="both"/>
        <w:rPr>
          <w:sz w:val="24"/>
        </w:rPr>
      </w:pPr>
      <w:r>
        <w:rPr>
          <w:sz w:val="24"/>
        </w:rPr>
        <w:t>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2-3 года.</w:t>
      </w:r>
    </w:p>
    <w:p w:rsidR="00150397" w:rsidRDefault="00113A26">
      <w:pPr>
        <w:pStyle w:val="2"/>
        <w:spacing w:before="3" w:line="275" w:lineRule="exact"/>
      </w:pPr>
      <w:r>
        <w:t>Профсоюзный</w:t>
      </w:r>
      <w:r>
        <w:rPr>
          <w:spacing w:val="-2"/>
        </w:rPr>
        <w:t xml:space="preserve"> комитет: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27" w:firstLine="710"/>
        <w:jc w:val="both"/>
        <w:rPr>
          <w:sz w:val="24"/>
        </w:rPr>
      </w:pPr>
      <w:r>
        <w:rPr>
          <w:sz w:val="24"/>
        </w:rPr>
        <w:t>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4"/>
        </w:tabs>
        <w:spacing w:line="275" w:lineRule="exact"/>
        <w:ind w:left="1554" w:hanging="724"/>
        <w:jc w:val="both"/>
        <w:rPr>
          <w:sz w:val="24"/>
        </w:rPr>
      </w:pPr>
      <w:r>
        <w:rPr>
          <w:sz w:val="24"/>
        </w:rPr>
        <w:t>Созывает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собрание.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17" w:firstLine="710"/>
        <w:jc w:val="both"/>
        <w:rPr>
          <w:sz w:val="24"/>
        </w:rPr>
      </w:pPr>
      <w:r>
        <w:rPr>
          <w:sz w:val="24"/>
        </w:rPr>
        <w:t>Представляет и защищает социально-трудовые права и профессиональные интересы членов Профсоюза в отношениях с работодателем (администрацией ДОУ), а также при необходимости в органах местного самоуправления.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before="3" w:line="237" w:lineRule="auto"/>
        <w:ind w:right="131" w:firstLine="710"/>
        <w:jc w:val="both"/>
        <w:rPr>
          <w:sz w:val="24"/>
        </w:rPr>
      </w:pPr>
      <w:r>
        <w:rPr>
          <w:sz w:val="24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>Является полномочным органом Профсоюза при ведении коллективных переговоров с работодателем (администрацией ДОУ) и заключении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имени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 коллектива коллективного договора.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23" w:firstLine="710"/>
        <w:jc w:val="both"/>
        <w:rPr>
          <w:sz w:val="24"/>
        </w:rPr>
      </w:pPr>
      <w:r>
        <w:rPr>
          <w:sz w:val="24"/>
        </w:rPr>
        <w:t>Организует сбор 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коллективного договора, доводит разработанный им проект до членов Профсоюза, организует его </w:t>
      </w:r>
      <w:r>
        <w:rPr>
          <w:spacing w:val="-2"/>
          <w:sz w:val="24"/>
        </w:rPr>
        <w:t>обсуждение.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28" w:firstLine="710"/>
        <w:jc w:val="both"/>
        <w:rPr>
          <w:sz w:val="24"/>
        </w:rPr>
      </w:pPr>
      <w:r>
        <w:rPr>
          <w:sz w:val="24"/>
        </w:rPr>
        <w:t>На равноправной основе с работодателем (администрацией ДОУ)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необходимости - забастовок в установленном законодательством РФ порядке.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ind w:right="123" w:firstLine="710"/>
        <w:jc w:val="both"/>
        <w:rPr>
          <w:sz w:val="24"/>
        </w:rPr>
      </w:pPr>
      <w:r>
        <w:rPr>
          <w:sz w:val="24"/>
        </w:rPr>
        <w:t>Инициирует проведение общего собрания трудового 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ДОУ для принятия коллективного договора, подписывает по его поручению коллективный договор и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его выполнением.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29" w:firstLine="710"/>
        <w:jc w:val="both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31" w:firstLine="710"/>
        <w:jc w:val="both"/>
        <w:rPr>
          <w:sz w:val="24"/>
        </w:rPr>
      </w:pPr>
      <w:r>
        <w:rPr>
          <w:sz w:val="24"/>
        </w:rPr>
        <w:t>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 xml:space="preserve">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работодателем норм и правил охраны труда в ДОУ, заключает соглашение по охране труда. В целях 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сотрудничества по охране 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создается совместная комиссия, в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которую</w:t>
      </w:r>
    </w:p>
    <w:p w:rsidR="00150397" w:rsidRDefault="00150397">
      <w:pPr>
        <w:jc w:val="both"/>
        <w:rPr>
          <w:sz w:val="24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3"/>
        <w:spacing w:before="70" w:line="242" w:lineRule="auto"/>
        <w:ind w:firstLine="0"/>
        <w:jc w:val="left"/>
      </w:pPr>
      <w:r>
        <w:lastRenderedPageBreak/>
        <w:t xml:space="preserve">на паритетной основе входят представители профсоюзной организации и администрации </w:t>
      </w:r>
      <w:r>
        <w:rPr>
          <w:spacing w:val="-4"/>
        </w:rPr>
        <w:t>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30" w:firstLine="710"/>
        <w:jc w:val="both"/>
        <w:rPr>
          <w:sz w:val="24"/>
        </w:rPr>
      </w:pPr>
      <w:r>
        <w:rPr>
          <w:sz w:val="24"/>
        </w:rPr>
        <w:t>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773"/>
        </w:tabs>
        <w:ind w:right="118" w:firstLine="710"/>
        <w:jc w:val="both"/>
        <w:rPr>
          <w:sz w:val="24"/>
        </w:rPr>
      </w:pPr>
      <w:r>
        <w:rPr>
          <w:sz w:val="24"/>
        </w:rPr>
        <w:t xml:space="preserve">Обеспечивает профсоюзный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86"/>
        </w:tabs>
        <w:ind w:right="119" w:firstLine="710"/>
        <w:jc w:val="both"/>
        <w:rPr>
          <w:sz w:val="24"/>
        </w:rPr>
      </w:pPr>
      <w:proofErr w:type="gramStart"/>
      <w:r>
        <w:rPr>
          <w:sz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  <w:proofErr w:type="gramEnd"/>
    </w:p>
    <w:p w:rsidR="00150397" w:rsidRDefault="00113A26">
      <w:pPr>
        <w:pStyle w:val="a5"/>
        <w:numPr>
          <w:ilvl w:val="2"/>
          <w:numId w:val="5"/>
        </w:numPr>
        <w:tabs>
          <w:tab w:val="left" w:pos="1668"/>
        </w:tabs>
        <w:ind w:right="139" w:firstLine="710"/>
        <w:jc w:val="both"/>
        <w:rPr>
          <w:sz w:val="24"/>
        </w:rPr>
      </w:pPr>
      <w:r>
        <w:rPr>
          <w:sz w:val="24"/>
        </w:rPr>
        <w:t>Формирует комиссии, избирает уполномоченных по охране труда, руководит их работой.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36" w:firstLine="710"/>
        <w:jc w:val="both"/>
        <w:rPr>
          <w:sz w:val="24"/>
        </w:rPr>
      </w:pPr>
      <w:r>
        <w:rPr>
          <w:sz w:val="24"/>
        </w:rPr>
        <w:t>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18" w:firstLine="710"/>
        <w:jc w:val="both"/>
        <w:rPr>
          <w:sz w:val="24"/>
        </w:rPr>
      </w:pPr>
      <w:r>
        <w:rPr>
          <w:sz w:val="24"/>
        </w:rPr>
        <w:t>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spacing w:line="237" w:lineRule="auto"/>
        <w:ind w:right="126" w:firstLine="710"/>
        <w:jc w:val="both"/>
        <w:rPr>
          <w:sz w:val="24"/>
        </w:rPr>
      </w:pPr>
      <w:r>
        <w:rPr>
          <w:sz w:val="24"/>
        </w:rPr>
        <w:t>Информирует членов Профсоюза о своей работе, деятельности выборных профсоюзных органов вышестоящих организаций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35" w:firstLine="710"/>
        <w:jc w:val="both"/>
        <w:rPr>
          <w:sz w:val="24"/>
        </w:rPr>
      </w:pPr>
      <w:r>
        <w:rPr>
          <w:sz w:val="24"/>
        </w:rPr>
        <w:t>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Распоряжается финансовыми средствами первичной профсоюзной организации ДОУ в соответствии с утвержденной сметой.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25" w:firstLine="710"/>
        <w:jc w:val="both"/>
        <w:rPr>
          <w:sz w:val="24"/>
        </w:rPr>
      </w:pPr>
      <w:r>
        <w:rPr>
          <w:sz w:val="24"/>
        </w:rPr>
        <w:t>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ind w:right="129" w:firstLine="710"/>
        <w:jc w:val="both"/>
        <w:rPr>
          <w:sz w:val="24"/>
        </w:rPr>
      </w:pPr>
      <w:r>
        <w:rPr>
          <w:sz w:val="24"/>
        </w:rPr>
        <w:t xml:space="preserve">Утверждает организационную структуру первичной профсоюзной организации, формирует из своего состава постоянные комиссии и определяет их </w:t>
      </w:r>
      <w:r>
        <w:rPr>
          <w:spacing w:val="-2"/>
          <w:sz w:val="24"/>
        </w:rPr>
        <w:t>полномочия.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2070"/>
        </w:tabs>
        <w:ind w:right="128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профсоюзной организации избирает заместителя (заместителей) председателя первичной профсоюзной организации ДОУ, если они не избраны на собрании.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801"/>
        </w:tabs>
        <w:spacing w:line="237" w:lineRule="auto"/>
        <w:ind w:right="129" w:firstLine="710"/>
        <w:jc w:val="both"/>
        <w:rPr>
          <w:sz w:val="24"/>
        </w:rPr>
      </w:pPr>
      <w:r>
        <w:rPr>
          <w:sz w:val="24"/>
        </w:rPr>
        <w:t>При необходимости рассматривает акты и принимает решения по результатам работы ревизионной комиссии.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3"/>
        </w:tabs>
        <w:spacing w:before="1" w:line="275" w:lineRule="exact"/>
        <w:ind w:left="1673" w:hanging="84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7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собрание.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849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Реализует иные полномочия, в том числе делегированные ему профсоюзным собранием.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371"/>
        </w:tabs>
        <w:spacing w:line="242" w:lineRule="auto"/>
        <w:ind w:right="123" w:firstLine="710"/>
        <w:jc w:val="both"/>
        <w:rPr>
          <w:sz w:val="24"/>
        </w:rPr>
      </w:pPr>
      <w:r>
        <w:rPr>
          <w:sz w:val="24"/>
        </w:rPr>
        <w:t>Заседания профсоюзного комитета проводятся по мере необходимости, но не реже</w:t>
      </w:r>
      <w:r>
        <w:rPr>
          <w:spacing w:val="2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месяц.</w:t>
      </w:r>
      <w:r>
        <w:rPr>
          <w:sz w:val="24"/>
          <w:vertAlign w:val="superscript"/>
        </w:rPr>
        <w:t>7</w:t>
      </w:r>
      <w:r>
        <w:rPr>
          <w:spacing w:val="3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правомочно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менее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половины</w:t>
      </w:r>
    </w:p>
    <w:p w:rsidR="00150397" w:rsidRDefault="00113A26">
      <w:pPr>
        <w:pStyle w:val="a3"/>
        <w:spacing w:before="18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281352</wp:posOffset>
                </wp:positionV>
                <wp:extent cx="183007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984001pt;margin-top:22.153749pt;width:144.07pt;height:.47998pt;mso-position-horizontal-relative:page;mso-position-vertical-relative:paragraph;z-index:-1572556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50397" w:rsidRDefault="00113A26">
      <w:pPr>
        <w:spacing w:before="106"/>
        <w:ind w:left="119" w:firstLine="710"/>
        <w:rPr>
          <w:sz w:val="18"/>
        </w:rPr>
      </w:pPr>
      <w:r>
        <w:rPr>
          <w:position w:val="6"/>
          <w:sz w:val="12"/>
        </w:rPr>
        <w:t>7</w:t>
      </w:r>
      <w:proofErr w:type="gramStart"/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П</w:t>
      </w:r>
      <w:proofErr w:type="gramEnd"/>
      <w:r>
        <w:rPr>
          <w:sz w:val="18"/>
        </w:rPr>
        <w:t>ри</w:t>
      </w:r>
      <w:r>
        <w:rPr>
          <w:spacing w:val="-4"/>
          <w:sz w:val="18"/>
        </w:rPr>
        <w:t xml:space="preserve"> </w:t>
      </w:r>
      <w:r>
        <w:rPr>
          <w:sz w:val="18"/>
        </w:rPr>
        <w:t>принятии</w:t>
      </w:r>
      <w:r>
        <w:rPr>
          <w:spacing w:val="-4"/>
          <w:sz w:val="18"/>
        </w:rPr>
        <w:t xml:space="preserve"> </w:t>
      </w:r>
      <w:r>
        <w:rPr>
          <w:sz w:val="18"/>
        </w:rPr>
        <w:t>Положения о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первичной профсоюзной организации</w:t>
      </w:r>
      <w:r>
        <w:rPr>
          <w:spacing w:val="40"/>
          <w:sz w:val="18"/>
        </w:rPr>
        <w:t xml:space="preserve"> </w:t>
      </w:r>
      <w:r>
        <w:rPr>
          <w:sz w:val="18"/>
        </w:rPr>
        <w:t>ДОУ</w:t>
      </w:r>
      <w:r>
        <w:rPr>
          <w:spacing w:val="-2"/>
          <w:sz w:val="18"/>
        </w:rPr>
        <w:t xml:space="preserve"> </w:t>
      </w:r>
      <w:r>
        <w:rPr>
          <w:sz w:val="18"/>
        </w:rPr>
        <w:t>уточняется периодичность заседаний профсоюзного комитета.</w:t>
      </w:r>
    </w:p>
    <w:p w:rsidR="00150397" w:rsidRDefault="00150397">
      <w:pPr>
        <w:rPr>
          <w:sz w:val="18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3"/>
        <w:spacing w:before="70" w:line="242" w:lineRule="auto"/>
        <w:ind w:right="136" w:firstLine="0"/>
      </w:pPr>
      <w:r>
        <w:lastRenderedPageBreak/>
        <w:t>членов</w:t>
      </w:r>
      <w:r>
        <w:rPr>
          <w:spacing w:val="-2"/>
        </w:rPr>
        <w:t xml:space="preserve"> </w:t>
      </w:r>
      <w:r>
        <w:t>профсоюзного комитета.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принимаются большинством</w:t>
      </w:r>
      <w:r>
        <w:rPr>
          <w:spacing w:val="-3"/>
        </w:rPr>
        <w:t xml:space="preserve"> </w:t>
      </w:r>
      <w:r>
        <w:t>голосов. Заседания профсоюзного комитета протоколируются.</w:t>
      </w:r>
    </w:p>
    <w:p w:rsidR="00150397" w:rsidRDefault="00113A26">
      <w:pPr>
        <w:pStyle w:val="a3"/>
        <w:spacing w:line="242" w:lineRule="auto"/>
        <w:ind w:right="131"/>
      </w:pPr>
      <w: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371"/>
        </w:tabs>
        <w:ind w:right="127" w:firstLine="710"/>
        <w:jc w:val="both"/>
        <w:rPr>
          <w:sz w:val="24"/>
        </w:rPr>
      </w:pPr>
      <w:r>
        <w:rPr>
          <w:sz w:val="24"/>
        </w:rPr>
        <w:t>Руководство деятельностью первичной профсоюзной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период между заседаниями профсоюзного комитета осуществляет председатель первичной профсоюзной организации ДОУ.</w:t>
      </w:r>
    </w:p>
    <w:p w:rsidR="00150397" w:rsidRDefault="00113A26">
      <w:pPr>
        <w:pStyle w:val="a3"/>
        <w:spacing w:line="237" w:lineRule="auto"/>
        <w:ind w:right="131"/>
      </w:pPr>
      <w:r>
        <w:t>Председатель первичной профсоюзной организации избирается на срок полномочий профсоюзного комитета.</w:t>
      </w:r>
    </w:p>
    <w:p w:rsidR="00150397" w:rsidRDefault="00113A26">
      <w:pPr>
        <w:pStyle w:val="2"/>
      </w:pPr>
      <w:r>
        <w:t>Председатель</w:t>
      </w:r>
      <w:r>
        <w:rPr>
          <w:spacing w:val="-3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организации: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7"/>
        </w:tabs>
        <w:ind w:right="118" w:firstLine="710"/>
        <w:jc w:val="both"/>
        <w:rPr>
          <w:sz w:val="24"/>
        </w:rPr>
      </w:pPr>
      <w:r>
        <w:rPr>
          <w:sz w:val="24"/>
        </w:rPr>
        <w:t>Осуществляет без доверенности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 ДОУ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06"/>
        </w:tabs>
        <w:ind w:right="121" w:firstLine="710"/>
        <w:jc w:val="both"/>
        <w:rPr>
          <w:sz w:val="24"/>
        </w:rPr>
      </w:pPr>
      <w:r>
        <w:rPr>
          <w:sz w:val="24"/>
        </w:rPr>
        <w:t>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Профсоюза и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09"/>
        </w:tabs>
        <w:spacing w:before="2" w:line="237" w:lineRule="auto"/>
        <w:ind w:right="123" w:firstLine="710"/>
        <w:jc w:val="both"/>
        <w:rPr>
          <w:sz w:val="24"/>
        </w:rPr>
      </w:pPr>
      <w:r>
        <w:rPr>
          <w:sz w:val="24"/>
        </w:rPr>
        <w:t>Организует выполнение решений профсоюзных собраний, профсоюзного комитета, выборных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 соответствующей территориальной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773"/>
        </w:tabs>
        <w:spacing w:before="6" w:line="237" w:lineRule="auto"/>
        <w:ind w:right="136" w:firstLine="710"/>
        <w:jc w:val="both"/>
        <w:rPr>
          <w:sz w:val="24"/>
        </w:rPr>
      </w:pPr>
      <w:r>
        <w:rPr>
          <w:sz w:val="24"/>
        </w:rPr>
        <w:t>Председательствует на профсоюзном собрании, ведет заседание профсоюзного комитета.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716"/>
        </w:tabs>
        <w:spacing w:before="3"/>
        <w:ind w:right="121" w:firstLine="710"/>
        <w:jc w:val="both"/>
        <w:rPr>
          <w:sz w:val="24"/>
        </w:rPr>
      </w:pPr>
      <w:r>
        <w:rPr>
          <w:sz w:val="24"/>
        </w:rPr>
        <w:t>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54"/>
        </w:tabs>
        <w:ind w:right="130" w:firstLine="710"/>
        <w:jc w:val="both"/>
        <w:rPr>
          <w:sz w:val="24"/>
        </w:rPr>
      </w:pPr>
      <w:r>
        <w:rPr>
          <w:sz w:val="24"/>
        </w:rPr>
        <w:t>Организует финансовую работу,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716"/>
        </w:tabs>
        <w:spacing w:before="1"/>
        <w:ind w:right="131" w:firstLine="710"/>
        <w:jc w:val="both"/>
        <w:rPr>
          <w:sz w:val="24"/>
        </w:rPr>
      </w:pPr>
      <w:r>
        <w:rPr>
          <w:sz w:val="24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678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553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>Организует делопроизводство и хранение документов первичной профсоюзной организации ДОУ.</w:t>
      </w:r>
    </w:p>
    <w:p w:rsidR="00150397" w:rsidRDefault="00113A26">
      <w:pPr>
        <w:pStyle w:val="a5"/>
        <w:numPr>
          <w:ilvl w:val="2"/>
          <w:numId w:val="5"/>
        </w:numPr>
        <w:tabs>
          <w:tab w:val="left" w:pos="1736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Реализует иные полномочия, делегированные профсоюзным собранием, профсоюзным комитетом.</w:t>
      </w:r>
    </w:p>
    <w:p w:rsidR="00150397" w:rsidRDefault="00113A26">
      <w:pPr>
        <w:pStyle w:val="a5"/>
        <w:numPr>
          <w:ilvl w:val="1"/>
          <w:numId w:val="5"/>
        </w:numPr>
        <w:tabs>
          <w:tab w:val="left" w:pos="1529"/>
        </w:tabs>
        <w:ind w:right="124" w:firstLine="710"/>
        <w:jc w:val="both"/>
        <w:rPr>
          <w:sz w:val="24"/>
        </w:rPr>
      </w:pPr>
      <w:r>
        <w:rPr>
          <w:sz w:val="24"/>
        </w:rPr>
        <w:t>Председатель первичной профсоюзной организации ДОО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150397" w:rsidRDefault="00113A26">
      <w:pPr>
        <w:pStyle w:val="1"/>
        <w:numPr>
          <w:ilvl w:val="0"/>
          <w:numId w:val="10"/>
        </w:numPr>
        <w:tabs>
          <w:tab w:val="left" w:pos="1188"/>
        </w:tabs>
        <w:spacing w:before="258" w:line="247" w:lineRule="auto"/>
        <w:ind w:left="119" w:right="127" w:firstLine="710"/>
        <w:jc w:val="both"/>
      </w:pPr>
      <w:r>
        <w:t>РЕВИЗИОННАЯ КОМИССИЯ ПЕРВИЧНОЙ ПРОФСОЮЗНОЙ ОРГАНИЗАЦИИ</w:t>
      </w:r>
      <w:r>
        <w:rPr>
          <w:spacing w:val="40"/>
        </w:rPr>
        <w:t xml:space="preserve"> </w:t>
      </w:r>
      <w:r>
        <w:t>ДОО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298"/>
        </w:tabs>
        <w:spacing w:before="262"/>
        <w:ind w:right="120" w:firstLine="710"/>
        <w:jc w:val="both"/>
        <w:rPr>
          <w:sz w:val="24"/>
        </w:rPr>
      </w:pPr>
      <w:r>
        <w:rPr>
          <w:sz w:val="24"/>
        </w:rPr>
        <w:t>Ревизионная комиссия первичной профсоюзной организации ДОУ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самостоятельным органом, избираемым на собрании одновременно с профсоюзным комитетом и на тот же срок полномочий.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365"/>
        </w:tabs>
        <w:ind w:right="119" w:firstLine="710"/>
        <w:jc w:val="both"/>
        <w:rPr>
          <w:sz w:val="24"/>
        </w:rPr>
      </w:pPr>
      <w:r>
        <w:rPr>
          <w:sz w:val="24"/>
        </w:rPr>
        <w:t>В своей деятельности ревизионная комиссия подотчетна профсоюзному собранию и руководствуется Примерным положением о ревизионной 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первичной профсоюзной организации, утвержденным Президиумом ЦК Профсоюза, и настоящим Положением.</w:t>
      </w:r>
    </w:p>
    <w:p w:rsidR="00150397" w:rsidRDefault="00150397">
      <w:pPr>
        <w:jc w:val="both"/>
        <w:rPr>
          <w:sz w:val="24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5"/>
        <w:numPr>
          <w:ilvl w:val="1"/>
          <w:numId w:val="3"/>
        </w:numPr>
        <w:tabs>
          <w:tab w:val="left" w:pos="1442"/>
        </w:tabs>
        <w:spacing w:before="70"/>
        <w:ind w:right="124" w:firstLine="710"/>
        <w:jc w:val="both"/>
        <w:rPr>
          <w:sz w:val="24"/>
        </w:rPr>
      </w:pPr>
      <w:r>
        <w:rPr>
          <w:sz w:val="24"/>
        </w:rPr>
        <w:lastRenderedPageBreak/>
        <w:t>Ревизионная комиссия проводит проверки финансовой деятельности профсоюзного 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 реже 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 год.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необходимости копия акта ревизионной комиссии представляется в выборный профсоюзный орган соответствующей </w:t>
      </w:r>
      <w:proofErr w:type="spellStart"/>
      <w:r>
        <w:rPr>
          <w:sz w:val="24"/>
        </w:rPr>
        <w:t>вышест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ящей</w:t>
      </w:r>
      <w:proofErr w:type="spellEnd"/>
      <w:r>
        <w:rPr>
          <w:sz w:val="24"/>
        </w:rPr>
        <w:t xml:space="preserve"> территориальной организации Профсоюза.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251"/>
        </w:tabs>
        <w:spacing w:line="242" w:lineRule="auto"/>
        <w:ind w:right="127" w:firstLine="710"/>
        <w:jc w:val="both"/>
        <w:rPr>
          <w:sz w:val="24"/>
        </w:rPr>
      </w:pPr>
      <w:r>
        <w:rPr>
          <w:sz w:val="24"/>
        </w:rPr>
        <w:t>Член ревизионной комиссии не может одновременно являться членом профсоюзного комитета.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251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Ревизионная комиссия избирает из своего состава председателя и заместителя </w:t>
      </w:r>
      <w:r>
        <w:rPr>
          <w:spacing w:val="-2"/>
          <w:sz w:val="24"/>
        </w:rPr>
        <w:t>(заместителей).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356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Председатель ревизионной комиссии участвует в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профсоюзного комитета с правом совещательного голоса.</w:t>
      </w:r>
    </w:p>
    <w:p w:rsidR="00150397" w:rsidRDefault="00113A26">
      <w:pPr>
        <w:pStyle w:val="a5"/>
        <w:numPr>
          <w:ilvl w:val="1"/>
          <w:numId w:val="3"/>
        </w:numPr>
        <w:tabs>
          <w:tab w:val="left" w:pos="1370"/>
        </w:tabs>
        <w:ind w:right="124" w:firstLine="710"/>
        <w:jc w:val="both"/>
        <w:rPr>
          <w:sz w:val="24"/>
        </w:rPr>
      </w:pPr>
      <w:r>
        <w:rPr>
          <w:sz w:val="24"/>
        </w:rPr>
        <w:t>Разногласия между ревизионной комиссией и профсоюзным комитетом рассматриваются и разрешаются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собранием первичной профсоюзной организации ДОУ или президиумом выборного профсоюзного органа соответствующей территориальной организации Профсоюза.</w:t>
      </w:r>
    </w:p>
    <w:p w:rsidR="00150397" w:rsidRDefault="00113A26">
      <w:pPr>
        <w:pStyle w:val="1"/>
        <w:numPr>
          <w:ilvl w:val="0"/>
          <w:numId w:val="10"/>
        </w:numPr>
        <w:tabs>
          <w:tab w:val="left" w:pos="1216"/>
        </w:tabs>
        <w:spacing w:before="268"/>
        <w:ind w:left="1216" w:hanging="386"/>
        <w:jc w:val="left"/>
      </w:pPr>
      <w:r>
        <w:t>ИМУЩЕСТВО</w:t>
      </w:r>
      <w:r>
        <w:rPr>
          <w:spacing w:val="-6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spacing w:val="-5"/>
        </w:rPr>
        <w:t>ДОО</w:t>
      </w:r>
    </w:p>
    <w:p w:rsidR="00150397" w:rsidRDefault="00113A26">
      <w:pPr>
        <w:pStyle w:val="a5"/>
        <w:numPr>
          <w:ilvl w:val="1"/>
          <w:numId w:val="2"/>
        </w:numPr>
        <w:tabs>
          <w:tab w:val="left" w:pos="1251"/>
        </w:tabs>
        <w:spacing w:before="271"/>
        <w:ind w:right="120" w:firstLine="710"/>
        <w:jc w:val="both"/>
        <w:rPr>
          <w:sz w:val="24"/>
        </w:rPr>
      </w:pPr>
      <w:r>
        <w:rPr>
          <w:sz w:val="24"/>
        </w:rPr>
        <w:t>Права и обязанности первичной профсоюзной организации ДОУ</w:t>
      </w:r>
      <w:r>
        <w:rPr>
          <w:spacing w:val="40"/>
          <w:sz w:val="24"/>
        </w:rPr>
        <w:t xml:space="preserve"> </w:t>
      </w:r>
      <w:r>
        <w:rPr>
          <w:sz w:val="24"/>
        </w:rPr>
        <w:t>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150397" w:rsidRDefault="00113A26">
      <w:pPr>
        <w:pStyle w:val="a5"/>
        <w:numPr>
          <w:ilvl w:val="1"/>
          <w:numId w:val="2"/>
        </w:numPr>
        <w:tabs>
          <w:tab w:val="left" w:pos="1251"/>
        </w:tabs>
        <w:ind w:right="125" w:firstLine="710"/>
        <w:jc w:val="both"/>
        <w:rPr>
          <w:sz w:val="24"/>
        </w:rPr>
      </w:pPr>
      <w:r>
        <w:rPr>
          <w:sz w:val="24"/>
        </w:rPr>
        <w:t>Имущество первичной профсоюзной организации ДОУ образуется из вступительных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ежемесячных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взносов 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пунктами 52 и 53 Устава Профсоюза.</w:t>
      </w:r>
    </w:p>
    <w:p w:rsidR="00150397" w:rsidRDefault="00113A26">
      <w:pPr>
        <w:pStyle w:val="a3"/>
        <w:spacing w:before="1"/>
        <w:ind w:right="125"/>
      </w:pPr>
      <w:r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</w:t>
      </w:r>
      <w:r>
        <w:rPr>
          <w:spacing w:val="-2"/>
        </w:rPr>
        <w:t>Профсоюза.</w:t>
      </w:r>
    </w:p>
    <w:p w:rsidR="00150397" w:rsidRDefault="00113A26">
      <w:pPr>
        <w:pStyle w:val="a5"/>
        <w:numPr>
          <w:ilvl w:val="1"/>
          <w:numId w:val="2"/>
        </w:numPr>
        <w:tabs>
          <w:tab w:val="left" w:pos="1251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имущество, в том числе на членские профсоюзные взносы.</w:t>
      </w:r>
    </w:p>
    <w:p w:rsidR="00150397" w:rsidRDefault="00113A26">
      <w:pPr>
        <w:pStyle w:val="a3"/>
        <w:ind w:right="123" w:firstLine="1436"/>
      </w:pPr>
      <w: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</w:t>
      </w:r>
      <w:r>
        <w:rPr>
          <w:spacing w:val="40"/>
        </w:rPr>
        <w:t xml:space="preserve"> </w:t>
      </w:r>
      <w:r>
        <w:t>календарный год.</w:t>
      </w:r>
    </w:p>
    <w:p w:rsidR="00150397" w:rsidRDefault="00113A26">
      <w:pPr>
        <w:pStyle w:val="a5"/>
        <w:numPr>
          <w:ilvl w:val="1"/>
          <w:numId w:val="2"/>
        </w:numPr>
        <w:tabs>
          <w:tab w:val="left" w:pos="1361"/>
        </w:tabs>
        <w:ind w:right="128" w:firstLine="710"/>
        <w:jc w:val="both"/>
        <w:rPr>
          <w:sz w:val="24"/>
        </w:rPr>
      </w:pPr>
      <w:r>
        <w:rPr>
          <w:sz w:val="24"/>
        </w:rPr>
        <w:t>Первичная профсоюзная организация ДОУ может обладать имуществом Профсоюза на правах оперативного управления, иметь счета в банках и печать 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Профсоюзе образца.</w:t>
      </w:r>
    </w:p>
    <w:p w:rsidR="00150397" w:rsidRDefault="00113A26">
      <w:pPr>
        <w:pStyle w:val="a3"/>
        <w:ind w:right="124"/>
      </w:pPr>
      <w:r>
        <w:t>Члены Профсоюза, состоящие на учете в первичной профсоюзной организации,</w:t>
      </w:r>
      <w:r>
        <w:rPr>
          <w:spacing w:val="40"/>
        </w:rPr>
        <w:t xml:space="preserve"> </w:t>
      </w:r>
      <w:r>
        <w:t>не отвечают по обязательствам первичной организации Профсоюза, а первичная профсоюзная организация не отвечает по обязательствам</w:t>
      </w:r>
      <w:r>
        <w:rPr>
          <w:spacing w:val="40"/>
        </w:rPr>
        <w:t xml:space="preserve"> </w:t>
      </w:r>
      <w:r>
        <w:t>членов Профсоюза, состоящих на учете в первичной профсоюзной организации.</w:t>
      </w:r>
    </w:p>
    <w:p w:rsidR="00150397" w:rsidRDefault="00150397">
      <w:pPr>
        <w:pStyle w:val="a3"/>
        <w:spacing w:before="5"/>
        <w:ind w:left="0" w:firstLine="0"/>
        <w:jc w:val="left"/>
      </w:pPr>
    </w:p>
    <w:p w:rsidR="00150397" w:rsidRDefault="00113A26">
      <w:pPr>
        <w:pStyle w:val="1"/>
        <w:numPr>
          <w:ilvl w:val="0"/>
          <w:numId w:val="10"/>
        </w:numPr>
        <w:tabs>
          <w:tab w:val="left" w:pos="1339"/>
        </w:tabs>
        <w:spacing w:before="1"/>
        <w:ind w:left="119" w:right="125" w:firstLine="710"/>
        <w:jc w:val="both"/>
      </w:pPr>
      <w:r>
        <w:t>РЕОРГАНИЗАЦИЯ И ЛИКВИДАЦИЯ ПЕРВИЧНОЙ ПРОФСОЮЗНОЙ ОРГАНИЗАЦИИ ДОО</w:t>
      </w:r>
    </w:p>
    <w:p w:rsidR="00150397" w:rsidRDefault="00113A26">
      <w:pPr>
        <w:pStyle w:val="a5"/>
        <w:numPr>
          <w:ilvl w:val="1"/>
          <w:numId w:val="1"/>
        </w:numPr>
        <w:tabs>
          <w:tab w:val="left" w:pos="1265"/>
        </w:tabs>
        <w:spacing w:before="269" w:line="242" w:lineRule="auto"/>
        <w:ind w:right="124" w:firstLine="710"/>
        <w:jc w:val="both"/>
        <w:rPr>
          <w:sz w:val="24"/>
        </w:rPr>
      </w:pPr>
      <w:r>
        <w:rPr>
          <w:sz w:val="24"/>
        </w:rPr>
        <w:t xml:space="preserve">Решение о реорганизации (слиянии, присоединении, разделении, выделении) и ликвидации первичной профсоюзной организации ДОУ принимается собранием по </w:t>
      </w:r>
      <w:proofErr w:type="spellStart"/>
      <w:r>
        <w:rPr>
          <w:sz w:val="24"/>
        </w:rPr>
        <w:t>согла</w:t>
      </w:r>
      <w:proofErr w:type="spellEnd"/>
      <w:r>
        <w:rPr>
          <w:sz w:val="24"/>
        </w:rPr>
        <w:t>-</w:t>
      </w:r>
    </w:p>
    <w:p w:rsidR="00150397" w:rsidRDefault="00150397">
      <w:pPr>
        <w:spacing w:line="242" w:lineRule="auto"/>
        <w:jc w:val="both"/>
        <w:rPr>
          <w:sz w:val="24"/>
        </w:rPr>
        <w:sectPr w:rsidR="00150397">
          <w:pgSz w:w="11910" w:h="16840"/>
          <w:pgMar w:top="1320" w:right="720" w:bottom="280" w:left="1580" w:header="720" w:footer="720" w:gutter="0"/>
          <w:cols w:space="720"/>
        </w:sectPr>
      </w:pPr>
    </w:p>
    <w:p w:rsidR="00150397" w:rsidRDefault="00113A26">
      <w:pPr>
        <w:pStyle w:val="a3"/>
        <w:spacing w:before="70" w:line="242" w:lineRule="auto"/>
        <w:ind w:right="138" w:firstLine="0"/>
      </w:pPr>
      <w:r>
        <w:lastRenderedPageBreak/>
        <w:t xml:space="preserve">сованию с выборным профсоюзным органом вышестоящей территориальной организации </w:t>
      </w:r>
      <w:r>
        <w:rPr>
          <w:spacing w:val="-2"/>
        </w:rPr>
        <w:t>Профсоюза.</w:t>
      </w:r>
    </w:p>
    <w:p w:rsidR="00150397" w:rsidRDefault="00113A26">
      <w:pPr>
        <w:pStyle w:val="a3"/>
        <w:ind w:right="122"/>
      </w:pPr>
      <w: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</w:t>
      </w:r>
      <w:r>
        <w:rPr>
          <w:spacing w:val="80"/>
        </w:rPr>
        <w:t xml:space="preserve"> </w:t>
      </w:r>
      <w:r>
        <w:t>за него проголосовало не менее двух третей членов Профсоюза, принимавших участие в голосовании, при наличии кворума.</w:t>
      </w:r>
    </w:p>
    <w:p w:rsidR="00150397" w:rsidRDefault="00113A26">
      <w:pPr>
        <w:pStyle w:val="a5"/>
        <w:numPr>
          <w:ilvl w:val="1"/>
          <w:numId w:val="1"/>
        </w:numPr>
        <w:tabs>
          <w:tab w:val="left" w:pos="1413"/>
        </w:tabs>
        <w:ind w:right="121" w:firstLine="710"/>
        <w:jc w:val="both"/>
        <w:rPr>
          <w:sz w:val="24"/>
        </w:rPr>
      </w:pPr>
      <w:r>
        <w:rPr>
          <w:sz w:val="24"/>
        </w:rPr>
        <w:t>В случае принятия решения о ликвидации первичной профсоюзной организации ДОУ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имущество,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оставшееся после 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направляется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150397" w:rsidRDefault="00150397">
      <w:pPr>
        <w:pStyle w:val="a3"/>
        <w:ind w:left="0" w:firstLine="0"/>
        <w:jc w:val="left"/>
      </w:pPr>
    </w:p>
    <w:p w:rsidR="00150397" w:rsidRDefault="00113A26">
      <w:pPr>
        <w:pStyle w:val="1"/>
        <w:numPr>
          <w:ilvl w:val="0"/>
          <w:numId w:val="10"/>
        </w:numPr>
        <w:tabs>
          <w:tab w:val="left" w:pos="1398"/>
        </w:tabs>
        <w:ind w:left="1398" w:hanging="568"/>
        <w:jc w:val="left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50397" w:rsidRDefault="00113A26">
      <w:pPr>
        <w:pStyle w:val="a3"/>
        <w:spacing w:before="272"/>
        <w:ind w:right="122"/>
      </w:pPr>
      <w:r>
        <w:t>8.1. Первичная профсоюзная организация ДОУ обеспечивает</w:t>
      </w:r>
      <w:r>
        <w:rPr>
          <w:spacing w:val="40"/>
        </w:rPr>
        <w:t xml:space="preserve"> </w:t>
      </w:r>
      <w:r>
        <w:t>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sectPr w:rsidR="00150397">
      <w:pgSz w:w="11910" w:h="16840"/>
      <w:pgMar w:top="13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B6"/>
    <w:multiLevelType w:val="multilevel"/>
    <w:tmpl w:val="E882651A"/>
    <w:lvl w:ilvl="0">
      <w:start w:val="7"/>
      <w:numFmt w:val="decimal"/>
      <w:lvlText w:val="%1"/>
      <w:lvlJc w:val="left"/>
      <w:pPr>
        <w:ind w:left="1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37"/>
      </w:pPr>
      <w:rPr>
        <w:rFonts w:hint="default"/>
        <w:lang w:val="ru-RU" w:eastAsia="en-US" w:bidi="ar-SA"/>
      </w:rPr>
    </w:lvl>
  </w:abstractNum>
  <w:abstractNum w:abstractNumId="1">
    <w:nsid w:val="135A1B78"/>
    <w:multiLevelType w:val="multilevel"/>
    <w:tmpl w:val="22300AE0"/>
    <w:lvl w:ilvl="0">
      <w:start w:val="2"/>
      <w:numFmt w:val="decimal"/>
      <w:lvlText w:val="%1"/>
      <w:lvlJc w:val="left"/>
      <w:pPr>
        <w:ind w:left="69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1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2" w:hanging="729"/>
      </w:pPr>
      <w:rPr>
        <w:rFonts w:hint="default"/>
        <w:lang w:val="ru-RU" w:eastAsia="en-US" w:bidi="ar-SA"/>
      </w:rPr>
    </w:lvl>
  </w:abstractNum>
  <w:abstractNum w:abstractNumId="2">
    <w:nsid w:val="136F4CF6"/>
    <w:multiLevelType w:val="multilevel"/>
    <w:tmpl w:val="715657AC"/>
    <w:lvl w:ilvl="0">
      <w:start w:val="3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67"/>
      </w:pPr>
      <w:rPr>
        <w:rFonts w:hint="default"/>
        <w:lang w:val="ru-RU" w:eastAsia="en-US" w:bidi="ar-SA"/>
      </w:rPr>
    </w:lvl>
  </w:abstractNum>
  <w:abstractNum w:abstractNumId="3">
    <w:nsid w:val="20330644"/>
    <w:multiLevelType w:val="multilevel"/>
    <w:tmpl w:val="B66A7892"/>
    <w:lvl w:ilvl="0">
      <w:start w:val="1"/>
      <w:numFmt w:val="decimal"/>
      <w:lvlText w:val="%1"/>
      <w:lvlJc w:val="left"/>
      <w:pPr>
        <w:ind w:left="119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86"/>
      </w:pPr>
      <w:rPr>
        <w:rFonts w:hint="default"/>
        <w:lang w:val="ru-RU" w:eastAsia="en-US" w:bidi="ar-SA"/>
      </w:rPr>
    </w:lvl>
  </w:abstractNum>
  <w:abstractNum w:abstractNumId="4">
    <w:nsid w:val="41A338F2"/>
    <w:multiLevelType w:val="hybridMultilevel"/>
    <w:tmpl w:val="B2B08CE0"/>
    <w:lvl w:ilvl="0" w:tplc="186EBBF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687E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101A375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EB5A7CDA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4A503836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E8C6A9B6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2FAEAB78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D0200B72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90B637C0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5">
    <w:nsid w:val="50FF1A9A"/>
    <w:multiLevelType w:val="hybridMultilevel"/>
    <w:tmpl w:val="5D6C543C"/>
    <w:lvl w:ilvl="0" w:tplc="EAF694E0">
      <w:start w:val="1"/>
      <w:numFmt w:val="upperRoman"/>
      <w:lvlText w:val="%1."/>
      <w:lvlJc w:val="left"/>
      <w:pPr>
        <w:ind w:left="3912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EC9E1DCA">
      <w:numFmt w:val="bullet"/>
      <w:lvlText w:val="•"/>
      <w:lvlJc w:val="left"/>
      <w:pPr>
        <w:ind w:left="4488" w:hanging="216"/>
      </w:pPr>
      <w:rPr>
        <w:rFonts w:hint="default"/>
        <w:lang w:val="ru-RU" w:eastAsia="en-US" w:bidi="ar-SA"/>
      </w:rPr>
    </w:lvl>
    <w:lvl w:ilvl="2" w:tplc="50E60E8E">
      <w:numFmt w:val="bullet"/>
      <w:lvlText w:val="•"/>
      <w:lvlJc w:val="left"/>
      <w:pPr>
        <w:ind w:left="5056" w:hanging="216"/>
      </w:pPr>
      <w:rPr>
        <w:rFonts w:hint="default"/>
        <w:lang w:val="ru-RU" w:eastAsia="en-US" w:bidi="ar-SA"/>
      </w:rPr>
    </w:lvl>
    <w:lvl w:ilvl="3" w:tplc="D3921400">
      <w:numFmt w:val="bullet"/>
      <w:lvlText w:val="•"/>
      <w:lvlJc w:val="left"/>
      <w:pPr>
        <w:ind w:left="5625" w:hanging="216"/>
      </w:pPr>
      <w:rPr>
        <w:rFonts w:hint="default"/>
        <w:lang w:val="ru-RU" w:eastAsia="en-US" w:bidi="ar-SA"/>
      </w:rPr>
    </w:lvl>
    <w:lvl w:ilvl="4" w:tplc="C4547DA0">
      <w:numFmt w:val="bullet"/>
      <w:lvlText w:val="•"/>
      <w:lvlJc w:val="left"/>
      <w:pPr>
        <w:ind w:left="6193" w:hanging="216"/>
      </w:pPr>
      <w:rPr>
        <w:rFonts w:hint="default"/>
        <w:lang w:val="ru-RU" w:eastAsia="en-US" w:bidi="ar-SA"/>
      </w:rPr>
    </w:lvl>
    <w:lvl w:ilvl="5" w:tplc="C8BA0BCA">
      <w:numFmt w:val="bullet"/>
      <w:lvlText w:val="•"/>
      <w:lvlJc w:val="left"/>
      <w:pPr>
        <w:ind w:left="6762" w:hanging="216"/>
      </w:pPr>
      <w:rPr>
        <w:rFonts w:hint="default"/>
        <w:lang w:val="ru-RU" w:eastAsia="en-US" w:bidi="ar-SA"/>
      </w:rPr>
    </w:lvl>
    <w:lvl w:ilvl="6" w:tplc="7EA04FCA">
      <w:numFmt w:val="bullet"/>
      <w:lvlText w:val="•"/>
      <w:lvlJc w:val="left"/>
      <w:pPr>
        <w:ind w:left="7330" w:hanging="216"/>
      </w:pPr>
      <w:rPr>
        <w:rFonts w:hint="default"/>
        <w:lang w:val="ru-RU" w:eastAsia="en-US" w:bidi="ar-SA"/>
      </w:rPr>
    </w:lvl>
    <w:lvl w:ilvl="7" w:tplc="6D6E98A8">
      <w:numFmt w:val="bullet"/>
      <w:lvlText w:val="•"/>
      <w:lvlJc w:val="left"/>
      <w:pPr>
        <w:ind w:left="7898" w:hanging="216"/>
      </w:pPr>
      <w:rPr>
        <w:rFonts w:hint="default"/>
        <w:lang w:val="ru-RU" w:eastAsia="en-US" w:bidi="ar-SA"/>
      </w:rPr>
    </w:lvl>
    <w:lvl w:ilvl="8" w:tplc="FCCA63F6">
      <w:numFmt w:val="bullet"/>
      <w:lvlText w:val="•"/>
      <w:lvlJc w:val="left"/>
      <w:pPr>
        <w:ind w:left="8467" w:hanging="216"/>
      </w:pPr>
      <w:rPr>
        <w:rFonts w:hint="default"/>
        <w:lang w:val="ru-RU" w:eastAsia="en-US" w:bidi="ar-SA"/>
      </w:rPr>
    </w:lvl>
  </w:abstractNum>
  <w:abstractNum w:abstractNumId="6">
    <w:nsid w:val="6ED370B0"/>
    <w:multiLevelType w:val="multilevel"/>
    <w:tmpl w:val="16D2C57A"/>
    <w:lvl w:ilvl="0">
      <w:start w:val="5"/>
      <w:numFmt w:val="decimal"/>
      <w:lvlText w:val="%1"/>
      <w:lvlJc w:val="left"/>
      <w:pPr>
        <w:ind w:left="11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0"/>
      </w:pPr>
      <w:rPr>
        <w:rFonts w:hint="default"/>
        <w:lang w:val="ru-RU" w:eastAsia="en-US" w:bidi="ar-SA"/>
      </w:rPr>
    </w:lvl>
  </w:abstractNum>
  <w:abstractNum w:abstractNumId="7">
    <w:nsid w:val="724C1C22"/>
    <w:multiLevelType w:val="multilevel"/>
    <w:tmpl w:val="64EE7918"/>
    <w:lvl w:ilvl="0">
      <w:start w:val="4"/>
      <w:numFmt w:val="decimal"/>
      <w:lvlText w:val="%1"/>
      <w:lvlJc w:val="left"/>
      <w:pPr>
        <w:ind w:left="119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04"/>
      </w:pPr>
      <w:rPr>
        <w:rFonts w:hint="default"/>
        <w:lang w:val="ru-RU" w:eastAsia="en-US" w:bidi="ar-SA"/>
      </w:rPr>
    </w:lvl>
  </w:abstractNum>
  <w:abstractNum w:abstractNumId="8">
    <w:nsid w:val="77111E65"/>
    <w:multiLevelType w:val="hybridMultilevel"/>
    <w:tmpl w:val="63DA22A4"/>
    <w:lvl w:ilvl="0" w:tplc="64FEF63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98B990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5044CC2C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2C980FA2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39D0341A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1D886E36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A336D85A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957A16F4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FB103746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9">
    <w:nsid w:val="7A845AD8"/>
    <w:multiLevelType w:val="multilevel"/>
    <w:tmpl w:val="EE32921C"/>
    <w:lvl w:ilvl="0">
      <w:start w:val="6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0397"/>
    <w:rsid w:val="00113A26"/>
    <w:rsid w:val="00150397"/>
    <w:rsid w:val="007F154F"/>
    <w:rsid w:val="00A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firstLine="7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3" w:lineRule="exact"/>
      <w:ind w:left="8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18" w:right="11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113A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firstLine="7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3" w:lineRule="exact"/>
      <w:ind w:left="8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18" w:right="11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113A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058A-FBEA-4EFE-8ED9-DF84B6D2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ПЕРВИЧНОЙ ПРОФСОЮЗНОЙ ОРГАНИЗАЦИИ МУНИЦИПАЛЬНОГО ДОШКОЛЬНОГО ОБРАЗОВАТЕЛЬНОГО УЧРЕЖДЕНИЯ</vt:lpstr>
    </vt:vector>
  </TitlesOfParts>
  <Company/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ПЕРВИЧНОЙ ПРОФСОЮЗНОЙ ОРГАНИЗАЦИИ МУНИЦИПАЛЬНОГО ДОШКОЛЬНОГО ОБРАЗОВАТЕЛЬНОГО УЧРЕЖДЕНИЯ</dc:title>
  <dc:creator>Детсад</dc:creator>
  <cp:lastModifiedBy>КомпСервис</cp:lastModifiedBy>
  <cp:revision>3</cp:revision>
  <dcterms:created xsi:type="dcterms:W3CDTF">2024-05-14T20:10:00Z</dcterms:created>
  <dcterms:modified xsi:type="dcterms:W3CDTF">2024-05-15T13:50:00Z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www.ilovepdf.com</vt:lpwstr>
  </property>
</Properties>
</file>